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33D04" w14:textId="77777777" w:rsidR="0083395F" w:rsidRPr="0083395F" w:rsidRDefault="0083395F" w:rsidP="0083395F">
      <w:pPr>
        <w:spacing w:after="0"/>
        <w:jc w:val="center"/>
        <w:rPr>
          <w:rFonts w:ascii="Times New Roman" w:eastAsia="Calibri" w:hAnsi="Times New Roman"/>
          <w:b/>
          <w:bCs/>
          <w:kern w:val="2"/>
          <w:sz w:val="24"/>
          <w:szCs w:val="24"/>
        </w:rPr>
      </w:pPr>
      <w:r w:rsidRPr="0083395F">
        <w:rPr>
          <w:rFonts w:ascii="Times New Roman" w:eastAsia="Calibri" w:hAnsi="Times New Roman"/>
          <w:b/>
          <w:bCs/>
          <w:kern w:val="2"/>
          <w:sz w:val="24"/>
          <w:szCs w:val="24"/>
        </w:rPr>
        <w:t>Министерство просвещения и науки Кабардино-Балкарской Республики</w:t>
      </w:r>
    </w:p>
    <w:p w14:paraId="2638CD39" w14:textId="77777777" w:rsidR="0083395F" w:rsidRPr="0083395F" w:rsidRDefault="0083395F" w:rsidP="0083395F">
      <w:pPr>
        <w:spacing w:after="0"/>
        <w:jc w:val="center"/>
        <w:rPr>
          <w:rFonts w:ascii="Times New Roman" w:eastAsia="Calibri" w:hAnsi="Times New Roman"/>
          <w:b/>
          <w:bCs/>
          <w:kern w:val="2"/>
          <w:sz w:val="24"/>
          <w:szCs w:val="24"/>
        </w:rPr>
      </w:pPr>
      <w:r w:rsidRPr="0083395F">
        <w:rPr>
          <w:rFonts w:ascii="Times New Roman" w:eastAsia="Calibri" w:hAnsi="Times New Roman"/>
          <w:b/>
          <w:bCs/>
          <w:kern w:val="2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C25C677" w14:textId="77777777" w:rsidR="0083395F" w:rsidRPr="0083395F" w:rsidRDefault="0083395F" w:rsidP="0083395F">
      <w:pPr>
        <w:spacing w:after="0"/>
        <w:jc w:val="center"/>
        <w:rPr>
          <w:rFonts w:ascii="Times New Roman" w:eastAsia="Calibri" w:hAnsi="Times New Roman"/>
          <w:b/>
          <w:bCs/>
          <w:kern w:val="2"/>
          <w:sz w:val="24"/>
          <w:szCs w:val="24"/>
        </w:rPr>
      </w:pPr>
      <w:r w:rsidRPr="0083395F">
        <w:rPr>
          <w:rFonts w:ascii="Times New Roman" w:eastAsia="Calibri" w:hAnsi="Times New Roman"/>
          <w:b/>
          <w:bCs/>
          <w:kern w:val="2"/>
          <w:sz w:val="24"/>
          <w:szCs w:val="24"/>
        </w:rPr>
        <w:t>«Кабардино-Балкарский автомобильно-дорожный колледж»</w:t>
      </w:r>
    </w:p>
    <w:p w14:paraId="003BBD5E" w14:textId="77777777" w:rsidR="0083395F" w:rsidRPr="0083395F" w:rsidRDefault="0083395F" w:rsidP="008339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0EDC75A0" w14:textId="77777777" w:rsidR="0083395F" w:rsidRPr="0083395F" w:rsidRDefault="0083395F" w:rsidP="008339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63C378C7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5CFD549D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7DA40191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17DD2585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19F50CF3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24"/>
          <w:szCs w:val="24"/>
        </w:rPr>
      </w:pPr>
    </w:p>
    <w:p w14:paraId="68FE9181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0920E9CB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4EB5C1C0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2DD6B4A6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20DD0C3D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 w:val="0"/>
          <w:bCs w:val="0"/>
          <w:sz w:val="48"/>
          <w:szCs w:val="48"/>
        </w:rPr>
      </w:pPr>
    </w:p>
    <w:p w14:paraId="5B2B4205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Cs w:val="0"/>
          <w:sz w:val="48"/>
          <w:szCs w:val="48"/>
        </w:rPr>
      </w:pPr>
      <w:r w:rsidRPr="00885BA2">
        <w:rPr>
          <w:rStyle w:val="32"/>
          <w:bCs w:val="0"/>
          <w:sz w:val="48"/>
          <w:szCs w:val="48"/>
        </w:rPr>
        <w:t>РАБОЧАЯ ПРОГРАММА</w:t>
      </w:r>
    </w:p>
    <w:p w14:paraId="2590AD0F" w14:textId="77777777" w:rsidR="00900750" w:rsidRPr="00885BA2" w:rsidRDefault="00900750" w:rsidP="00900750">
      <w:pPr>
        <w:spacing w:after="0" w:line="240" w:lineRule="auto"/>
        <w:jc w:val="center"/>
        <w:rPr>
          <w:rStyle w:val="32"/>
          <w:bCs w:val="0"/>
          <w:sz w:val="48"/>
          <w:szCs w:val="48"/>
        </w:rPr>
      </w:pPr>
    </w:p>
    <w:p w14:paraId="3A4BD9DD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885BA2">
        <w:rPr>
          <w:rStyle w:val="32"/>
          <w:bCs w:val="0"/>
          <w:sz w:val="48"/>
          <w:szCs w:val="48"/>
        </w:rPr>
        <w:t>П</w:t>
      </w:r>
      <w:r w:rsidRPr="00885BA2">
        <w:rPr>
          <w:rStyle w:val="32"/>
          <w:bCs w:val="0"/>
          <w:sz w:val="48"/>
          <w:szCs w:val="48"/>
          <w:lang w:val="en-US"/>
        </w:rPr>
        <w:t>M</w:t>
      </w:r>
      <w:r>
        <w:rPr>
          <w:rStyle w:val="32"/>
          <w:bCs w:val="0"/>
          <w:sz w:val="48"/>
          <w:szCs w:val="48"/>
        </w:rPr>
        <w:t>.04 «Выполнение работ п</w:t>
      </w:r>
      <w:r w:rsidRPr="00885BA2">
        <w:rPr>
          <w:rStyle w:val="32"/>
          <w:bCs w:val="0"/>
          <w:sz w:val="48"/>
          <w:szCs w:val="48"/>
        </w:rPr>
        <w:t>о одной или нескольким профессиям рабочих, должностям служащих»</w:t>
      </w:r>
    </w:p>
    <w:p w14:paraId="0AF1BCB8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E1929E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5BA2">
        <w:rPr>
          <w:rStyle w:val="42"/>
          <w:sz w:val="24"/>
          <w:szCs w:val="24"/>
        </w:rPr>
        <w:t>Специальность: 23.02.01 «Организация перевозок и управление на транспорте (</w:t>
      </w:r>
      <w:r>
        <w:rPr>
          <w:rStyle w:val="42"/>
          <w:sz w:val="24"/>
          <w:szCs w:val="24"/>
        </w:rPr>
        <w:t>по видам</w:t>
      </w:r>
      <w:r w:rsidRPr="00885BA2">
        <w:rPr>
          <w:rStyle w:val="42"/>
          <w:sz w:val="24"/>
          <w:szCs w:val="24"/>
        </w:rPr>
        <w:t>)»</w:t>
      </w:r>
    </w:p>
    <w:p w14:paraId="46C2A4F2" w14:textId="77777777" w:rsidR="00900750" w:rsidRPr="00885BA2" w:rsidRDefault="00900750" w:rsidP="009007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3EA0F8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B227C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ABF2E7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924EF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BA19B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A3B5A4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7C1CF6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6FCEAE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589D5C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99BC7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DF3C26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137CCF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A7E68A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44381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27A849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6FD6A0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89BDB8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D86DBB" w14:textId="3799B684" w:rsidR="00900750" w:rsidRPr="00885BA2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5BA2">
        <w:rPr>
          <w:rFonts w:ascii="Times New Roman" w:hAnsi="Times New Roman"/>
          <w:bCs/>
          <w:sz w:val="24"/>
          <w:szCs w:val="24"/>
        </w:rPr>
        <w:t>Нальчик, 20</w:t>
      </w:r>
      <w:r w:rsidR="00F02A7E">
        <w:rPr>
          <w:rFonts w:ascii="Times New Roman" w:hAnsi="Times New Roman"/>
          <w:bCs/>
          <w:sz w:val="24"/>
          <w:szCs w:val="24"/>
        </w:rPr>
        <w:t>2</w:t>
      </w:r>
      <w:r w:rsidR="0083395F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85BA2">
        <w:rPr>
          <w:rFonts w:ascii="Times New Roman" w:hAnsi="Times New Roman"/>
          <w:bCs/>
          <w:sz w:val="24"/>
          <w:szCs w:val="24"/>
        </w:rPr>
        <w:t>г.</w:t>
      </w:r>
      <w:r w:rsidRPr="00885BA2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900750" w:rsidRPr="00D63C28" w14:paraId="48C3FB8B" w14:textId="77777777" w:rsidTr="00AB363D">
        <w:trPr>
          <w:trHeight w:val="1134"/>
          <w:jc w:val="right"/>
        </w:trPr>
        <w:tc>
          <w:tcPr>
            <w:tcW w:w="5387" w:type="dxa"/>
            <w:hideMark/>
          </w:tcPr>
          <w:p w14:paraId="27F67A0C" w14:textId="77777777" w:rsidR="00900750" w:rsidRPr="00D63C28" w:rsidRDefault="00900750" w:rsidP="009450C2">
            <w:pPr>
              <w:tabs>
                <w:tab w:val="left" w:pos="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D63C28">
              <w:rPr>
                <w:rFonts w:ascii="Times New Roman" w:hAnsi="Times New Roman"/>
                <w:sz w:val="24"/>
                <w:szCs w:val="24"/>
              </w:rPr>
              <w:t xml:space="preserve">Рассмотрена на заседании </w:t>
            </w:r>
          </w:p>
          <w:p w14:paraId="35B4F367" w14:textId="2C425DE3" w:rsidR="00900750" w:rsidRPr="00D63C28" w:rsidRDefault="00900750" w:rsidP="009450C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ЦМК</w:t>
            </w:r>
            <w:r w:rsidR="00833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3C28">
              <w:rPr>
                <w:rFonts w:ascii="Times New Roman" w:hAnsi="Times New Roman"/>
                <w:sz w:val="24"/>
                <w:szCs w:val="24"/>
              </w:rPr>
              <w:t xml:space="preserve">профессиональных дисциплин </w:t>
            </w:r>
          </w:p>
          <w:p w14:paraId="79EA9679" w14:textId="0E53757D" w:rsidR="00900750" w:rsidRPr="00D63C28" w:rsidRDefault="00F02A7E" w:rsidP="009450C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  от «___» _____</w:t>
            </w:r>
            <w:r w:rsidR="00900750" w:rsidRPr="00D63C28">
              <w:rPr>
                <w:rFonts w:ascii="Times New Roman" w:hAnsi="Times New Roman"/>
                <w:sz w:val="24"/>
                <w:szCs w:val="24"/>
              </w:rPr>
              <w:t>202</w:t>
            </w:r>
            <w:r w:rsidR="0083395F">
              <w:rPr>
                <w:rFonts w:ascii="Times New Roman" w:hAnsi="Times New Roman"/>
                <w:sz w:val="24"/>
                <w:szCs w:val="24"/>
              </w:rPr>
              <w:t>6</w:t>
            </w:r>
            <w:r w:rsidR="00900750" w:rsidRPr="00D63C2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  <w:p w14:paraId="379B9AEA" w14:textId="67BC6D30" w:rsidR="00900750" w:rsidRPr="00D63C28" w:rsidRDefault="00900750" w:rsidP="009450C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Председатель: _________</w:t>
            </w:r>
          </w:p>
        </w:tc>
        <w:tc>
          <w:tcPr>
            <w:tcW w:w="4874" w:type="dxa"/>
            <w:hideMark/>
          </w:tcPr>
          <w:p w14:paraId="6792DFB1" w14:textId="77777777" w:rsidR="00900750" w:rsidRPr="00D63C28" w:rsidRDefault="00900750" w:rsidP="009450C2">
            <w:pPr>
              <w:tabs>
                <w:tab w:val="left" w:pos="0"/>
              </w:tabs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14:paraId="089C7D98" w14:textId="41E0BA9B" w:rsidR="00900750" w:rsidRPr="00D63C28" w:rsidRDefault="00900750" w:rsidP="009450C2">
            <w:pPr>
              <w:tabs>
                <w:tab w:val="left" w:pos="0"/>
              </w:tabs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заместитель директора по У</w:t>
            </w:r>
            <w:r w:rsidR="003150C8">
              <w:rPr>
                <w:rFonts w:ascii="Times New Roman" w:hAnsi="Times New Roman"/>
                <w:sz w:val="24"/>
                <w:szCs w:val="24"/>
              </w:rPr>
              <w:t>М</w:t>
            </w:r>
            <w:r w:rsidRPr="00D63C28">
              <w:rPr>
                <w:rFonts w:ascii="Times New Roman" w:hAnsi="Times New Roman"/>
                <w:sz w:val="24"/>
                <w:szCs w:val="24"/>
              </w:rPr>
              <w:t>Р ГБПОУ «КБАДК»</w:t>
            </w:r>
          </w:p>
          <w:p w14:paraId="768AE018" w14:textId="77777777" w:rsidR="00900750" w:rsidRPr="00D63C28" w:rsidRDefault="00900750" w:rsidP="009450C2">
            <w:pPr>
              <w:tabs>
                <w:tab w:val="left" w:pos="0"/>
              </w:tabs>
              <w:spacing w:after="0"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3C28">
              <w:rPr>
                <w:rFonts w:ascii="Times New Roman" w:hAnsi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2195E308" w14:textId="77777777" w:rsidR="00900750" w:rsidRPr="00885BA2" w:rsidRDefault="00900750" w:rsidP="009007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337417" w14:textId="77777777" w:rsidR="00900750" w:rsidRPr="000B2618" w:rsidRDefault="00900750" w:rsidP="00900750">
      <w:pPr>
        <w:tabs>
          <w:tab w:val="left" w:pos="0"/>
        </w:tabs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E60FA7C" w14:textId="77777777" w:rsidR="0083395F" w:rsidRPr="0083395F" w:rsidRDefault="0083395F" w:rsidP="0083395F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09762B89" w14:textId="3A4716E2" w:rsidR="0083395F" w:rsidRDefault="00AB363D" w:rsidP="00AB363D">
      <w:pPr>
        <w:spacing w:after="0" w:line="360" w:lineRule="auto"/>
        <w:ind w:left="-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</w:t>
      </w:r>
      <w:r w:rsidR="0083395F" w:rsidRPr="0083395F">
        <w:rPr>
          <w:rFonts w:ascii="Times New Roman" w:hAnsi="Times New Roman"/>
          <w:sz w:val="24"/>
          <w:szCs w:val="24"/>
          <w:lang w:eastAsia="ru-RU"/>
        </w:rPr>
        <w:tab/>
      </w:r>
      <w:r w:rsidR="0083395F" w:rsidRPr="0083395F">
        <w:rPr>
          <w:rFonts w:ascii="Times New Roman" w:eastAsia="Calibri" w:hAnsi="Times New Roman"/>
          <w:kern w:val="2"/>
          <w:sz w:val="24"/>
          <w:szCs w:val="24"/>
        </w:rPr>
        <w:t>Рабочая программа профессионального модуля «</w:t>
      </w:r>
      <w:r w:rsidRPr="00AB363D">
        <w:rPr>
          <w:rFonts w:ascii="Times New Roman" w:hAnsi="Times New Roman"/>
          <w:sz w:val="24"/>
          <w:szCs w:val="24"/>
          <w:lang w:eastAsia="ru-RU"/>
        </w:rPr>
        <w:t>Выполнение работ по одной или нескольким профессиям рабочих, должностям служащих</w:t>
      </w:r>
      <w:r w:rsidR="0083395F" w:rsidRPr="0083395F">
        <w:rPr>
          <w:rFonts w:ascii="Times New Roman" w:hAnsi="Times New Roman"/>
          <w:sz w:val="24"/>
          <w:szCs w:val="24"/>
          <w:lang w:eastAsia="ru-RU"/>
        </w:rPr>
        <w:t>)»</w:t>
      </w:r>
      <w:r w:rsidR="0083395F" w:rsidRPr="0083395F">
        <w:rPr>
          <w:rFonts w:ascii="Times New Roman" w:eastAsia="Calibri" w:hAnsi="Times New Roman"/>
          <w:kern w:val="2"/>
          <w:sz w:val="24"/>
          <w:szCs w:val="24"/>
        </w:rPr>
        <w:t xml:space="preserve"> входит в</w:t>
      </w:r>
      <w:r w:rsidR="0083395F" w:rsidRPr="0083395F">
        <w:rPr>
          <w:rFonts w:ascii="Times New Roman" w:hAnsi="Times New Roman"/>
          <w:sz w:val="24"/>
          <w:szCs w:val="24"/>
          <w:lang w:eastAsia="ru-RU"/>
        </w:rPr>
        <w:t xml:space="preserve"> профессиональный цикл под индексом ПМ 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="0083395F" w:rsidRPr="0083395F">
        <w:rPr>
          <w:rFonts w:ascii="Times New Roman" w:eastAsia="Calibri" w:hAnsi="Times New Roman"/>
          <w:kern w:val="2"/>
          <w:sz w:val="24"/>
          <w:szCs w:val="24"/>
        </w:rPr>
        <w:t xml:space="preserve"> по </w:t>
      </w:r>
      <w:r w:rsidR="0083395F" w:rsidRPr="0083395F">
        <w:rPr>
          <w:rFonts w:ascii="Times New Roman" w:hAnsi="Times New Roman"/>
          <w:sz w:val="24"/>
          <w:szCs w:val="24"/>
        </w:rPr>
        <w:t xml:space="preserve">специальности </w:t>
      </w:r>
      <w:r w:rsidR="0083395F" w:rsidRPr="0083395F">
        <w:rPr>
          <w:rFonts w:ascii="Times New Roman" w:eastAsia="Calibri" w:hAnsi="Times New Roman"/>
          <w:kern w:val="2"/>
          <w:sz w:val="24"/>
          <w:szCs w:val="24"/>
        </w:rPr>
        <w:t>23.02.01</w:t>
      </w:r>
      <w:r w:rsidR="0083395F" w:rsidRPr="0083395F">
        <w:rPr>
          <w:rFonts w:ascii="Arial Narrow" w:hAnsi="Arial Narrow" w:cs="Calibri"/>
          <w:b/>
          <w:bCs/>
          <w:color w:val="000000"/>
          <w:sz w:val="28"/>
          <w:szCs w:val="28"/>
          <w:lang w:eastAsia="ru-RU"/>
        </w:rPr>
        <w:t xml:space="preserve"> </w:t>
      </w:r>
      <w:r w:rsidR="0083395F" w:rsidRPr="008339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«Организация перевозок и управление на транспорте (по видам)»  </w:t>
      </w:r>
      <w:r w:rsidR="0083395F" w:rsidRPr="0083395F">
        <w:rPr>
          <w:rFonts w:ascii="Times New Roman" w:eastAsia="Calibri" w:hAnsi="Times New Roman"/>
          <w:kern w:val="2"/>
          <w:sz w:val="24"/>
          <w:szCs w:val="24"/>
        </w:rPr>
        <w:t xml:space="preserve">и составлена в соответствии 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 </w:t>
      </w:r>
      <w:r w:rsidR="0083395F" w:rsidRPr="0083395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83395F" w:rsidRPr="0083395F">
        <w:rPr>
          <w:rFonts w:ascii="Times New Roman" w:hAnsi="Times New Roman"/>
          <w:color w:val="000000"/>
          <w:sz w:val="24"/>
          <w:szCs w:val="24"/>
        </w:rPr>
        <w:t>163-о/д</w:t>
      </w:r>
      <w:r w:rsidR="0083395F" w:rsidRPr="0083395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83395F" w:rsidRPr="0083395F">
        <w:rPr>
          <w:rFonts w:ascii="Times New Roman" w:hAnsi="Times New Roman"/>
          <w:color w:val="000000"/>
          <w:sz w:val="24"/>
          <w:szCs w:val="24"/>
        </w:rPr>
        <w:t>от</w:t>
      </w:r>
      <w:r w:rsidR="0083395F" w:rsidRPr="0083395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83395F" w:rsidRPr="0083395F">
        <w:rPr>
          <w:rFonts w:ascii="Times New Roman" w:hAnsi="Times New Roman"/>
          <w:color w:val="000000"/>
          <w:sz w:val="24"/>
          <w:szCs w:val="24"/>
        </w:rPr>
        <w:t>17</w:t>
      </w:r>
      <w:r w:rsidR="0083395F" w:rsidRPr="0083395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83395F" w:rsidRPr="0083395F">
        <w:rPr>
          <w:rFonts w:ascii="Times New Roman" w:hAnsi="Times New Roman"/>
          <w:color w:val="000000"/>
          <w:sz w:val="24"/>
          <w:szCs w:val="24"/>
        </w:rPr>
        <w:t>сентября</w:t>
      </w:r>
      <w:r w:rsidR="0083395F" w:rsidRPr="0083395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83395F" w:rsidRPr="0083395F">
        <w:rPr>
          <w:rFonts w:ascii="Times New Roman" w:hAnsi="Times New Roman"/>
          <w:color w:val="000000"/>
          <w:sz w:val="24"/>
          <w:szCs w:val="24"/>
        </w:rPr>
        <w:t>2025</w:t>
      </w:r>
      <w:r w:rsidR="0083395F" w:rsidRPr="0083395F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83395F" w:rsidRPr="0083395F">
        <w:rPr>
          <w:rFonts w:ascii="Times New Roman" w:hAnsi="Times New Roman"/>
          <w:color w:val="000000"/>
          <w:sz w:val="24"/>
          <w:szCs w:val="24"/>
        </w:rPr>
        <w:t>г.).</w:t>
      </w:r>
    </w:p>
    <w:p w14:paraId="0E5F52E3" w14:textId="77777777" w:rsidR="00AB363D" w:rsidRPr="0083395F" w:rsidRDefault="00AB363D" w:rsidP="00AB363D">
      <w:pPr>
        <w:spacing w:after="0" w:line="360" w:lineRule="auto"/>
        <w:ind w:left="-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3B8BF4" w14:textId="491246EA" w:rsidR="00900750" w:rsidRPr="00D63C28" w:rsidRDefault="00F02A7E" w:rsidP="00AB363D">
      <w:pPr>
        <w:widowControl w:val="0"/>
        <w:tabs>
          <w:tab w:val="left" w:pos="-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900750" w:rsidRPr="00D63C28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885C026" w14:textId="55DB28CB" w:rsidR="00900750" w:rsidRPr="00D63C28" w:rsidRDefault="00900750" w:rsidP="00900750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63C28">
        <w:rPr>
          <w:rFonts w:ascii="Times New Roman" w:hAnsi="Times New Roman"/>
          <w:sz w:val="24"/>
          <w:szCs w:val="24"/>
        </w:rPr>
        <w:t>Разработчик:</w:t>
      </w:r>
    </w:p>
    <w:p w14:paraId="71FBCDD7" w14:textId="028E9C6B" w:rsidR="00900750" w:rsidRPr="00900750" w:rsidRDefault="00900750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Hlk98234559"/>
      <w:r w:rsidRPr="00900750">
        <w:rPr>
          <w:rFonts w:ascii="Times New Roman" w:hAnsi="Times New Roman"/>
          <w:sz w:val="24"/>
          <w:szCs w:val="24"/>
          <w:lang w:eastAsia="ru-RU"/>
        </w:rPr>
        <w:t xml:space="preserve">Труфанова </w:t>
      </w:r>
      <w:r>
        <w:rPr>
          <w:rFonts w:ascii="Times New Roman" w:hAnsi="Times New Roman"/>
          <w:sz w:val="24"/>
          <w:szCs w:val="24"/>
          <w:lang w:eastAsia="ru-RU"/>
        </w:rPr>
        <w:t>Ольга Владимировна</w:t>
      </w:r>
      <w:r w:rsidRPr="00900750">
        <w:rPr>
          <w:rFonts w:ascii="Times New Roman" w:hAnsi="Times New Roman"/>
          <w:sz w:val="24"/>
          <w:szCs w:val="24"/>
          <w:lang w:eastAsia="ru-RU"/>
        </w:rPr>
        <w:t xml:space="preserve"> – преподаватель ГБПОУ «КБАДК»</w:t>
      </w:r>
    </w:p>
    <w:bookmarkEnd w:id="0"/>
    <w:p w14:paraId="7F93C0C8" w14:textId="77777777" w:rsidR="00AB363D" w:rsidRDefault="00900750" w:rsidP="00900750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5BA2">
        <w:rPr>
          <w:rFonts w:ascii="Times New Roman" w:hAnsi="Times New Roman"/>
          <w:sz w:val="24"/>
          <w:szCs w:val="24"/>
        </w:rPr>
        <w:br w:type="page"/>
      </w:r>
    </w:p>
    <w:p w14:paraId="583F39FB" w14:textId="77777777" w:rsidR="00AB363D" w:rsidRDefault="00AB363D" w:rsidP="00900750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9DF3BAA" w14:textId="77777777" w:rsidR="00AB363D" w:rsidRDefault="00AB363D" w:rsidP="00900750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A8291B8" w14:textId="77777777" w:rsidR="00AB363D" w:rsidRPr="00AB363D" w:rsidRDefault="00AB363D" w:rsidP="00AB363D">
      <w:pPr>
        <w:spacing w:after="0" w:line="360" w:lineRule="auto"/>
        <w:jc w:val="center"/>
        <w:rPr>
          <w:rFonts w:ascii="Times New Roman" w:eastAsia="Segoe UI" w:hAnsi="Times New Roman"/>
          <w:b/>
          <w:bCs/>
          <w:caps/>
          <w:kern w:val="32"/>
          <w:sz w:val="24"/>
          <w:szCs w:val="24"/>
          <w:lang w:val="x-none" w:eastAsia="x-none"/>
        </w:rPr>
      </w:pPr>
      <w:r w:rsidRPr="00AB363D">
        <w:rPr>
          <w:rFonts w:ascii="Times New Roman" w:eastAsia="Segoe UI" w:hAnsi="Times New Roman"/>
          <w:b/>
          <w:bCs/>
          <w:caps/>
          <w:kern w:val="32"/>
          <w:sz w:val="24"/>
          <w:szCs w:val="24"/>
          <w:lang w:eastAsia="x-none"/>
        </w:rPr>
        <w:t>СОДЕРЖАНИЕ ПРОГРАММЫ</w:t>
      </w:r>
    </w:p>
    <w:p w14:paraId="1E1CF486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rPr>
          <w:rFonts w:ascii="Times New Roman" w:hAnsi="Times New Roman"/>
          <w:b/>
          <w:bCs/>
          <w:caps/>
          <w:noProof/>
          <w:sz w:val="24"/>
          <w:szCs w:val="24"/>
          <w:lang w:eastAsia="ru-RU"/>
        </w:rPr>
      </w:pPr>
      <w:r w:rsidRPr="00AB363D">
        <w:rPr>
          <w:rFonts w:ascii="Times New Roman" w:eastAsia="Calibri" w:hAnsi="Times New Roman"/>
          <w:b/>
          <w:bCs/>
          <w:caps/>
          <w:noProof/>
          <w:sz w:val="24"/>
          <w:szCs w:val="24"/>
        </w:rPr>
        <w:fldChar w:fldCharType="begin"/>
      </w:r>
      <w:r w:rsidRPr="00AB363D">
        <w:rPr>
          <w:rFonts w:ascii="Times New Roman" w:eastAsia="Calibri" w:hAnsi="Times New Roman"/>
          <w:b/>
          <w:bCs/>
          <w:caps/>
          <w:noProof/>
          <w:sz w:val="24"/>
          <w:szCs w:val="24"/>
        </w:rPr>
        <w:instrText xml:space="preserve"> TOC \h \z \t "Раздел 1;1;Раздел 1.1;2" </w:instrText>
      </w:r>
      <w:r w:rsidRPr="00AB363D">
        <w:rPr>
          <w:rFonts w:ascii="Times New Roman" w:eastAsia="Calibri" w:hAnsi="Times New Roman"/>
          <w:b/>
          <w:bCs/>
          <w:caps/>
          <w:noProof/>
          <w:sz w:val="24"/>
          <w:szCs w:val="24"/>
        </w:rPr>
        <w:fldChar w:fldCharType="separate"/>
      </w:r>
    </w:p>
    <w:p w14:paraId="57DD7765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rPr>
          <w:rFonts w:ascii="Times New Roman" w:hAnsi="Times New Roman"/>
          <w:b/>
          <w:bCs/>
          <w:caps/>
          <w:noProof/>
          <w:sz w:val="24"/>
          <w:szCs w:val="24"/>
          <w:lang w:eastAsia="ru-RU"/>
        </w:rPr>
      </w:pPr>
      <w:hyperlink w:anchor="_Toc158375887" w:history="1">
        <w:r w:rsidRPr="00AB363D">
          <w:rPr>
            <w:rFonts w:ascii="Times New Roman" w:eastAsia="Calibri" w:hAnsi="Times New Roman"/>
            <w:b/>
            <w:bCs/>
            <w:caps/>
            <w:noProof/>
            <w:sz w:val="24"/>
            <w:szCs w:val="24"/>
          </w:rPr>
          <w:t>1. Общая характеристика  РАБОЧЕЙ ПРОГРАММЫ ПРОФЕССИОНАЛЬНОГО МОДУЛЯ</w:t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tab/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instrText xml:space="preserve"> PAGEREF _Toc158375887 \h </w:instrText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t>4</w:t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14:paraId="663A38CD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ind w:left="240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58375888" w:history="1">
        <w:r w:rsidRPr="00AB363D">
          <w:rPr>
            <w:rFonts w:ascii="Times New Roman" w:hAnsi="Times New Roman"/>
            <w:noProof/>
            <w:sz w:val="24"/>
            <w:szCs w:val="24"/>
            <w:lang w:eastAsia="ru-RU"/>
          </w:rPr>
          <w:t>1.1. Место профессионального модуля в структуре образовательной программы</w: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tab/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fldChar w:fldCharType="begin"/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instrText xml:space="preserve"> PAGEREF _Toc158375888 \h </w:instrTex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t>4</w: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62A20BE1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ind w:left="240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58375889" w:history="1">
        <w:r w:rsidRPr="00AB363D">
          <w:rPr>
            <w:rFonts w:ascii="Times New Roman" w:hAnsi="Times New Roman"/>
            <w:noProof/>
            <w:sz w:val="24"/>
            <w:szCs w:val="24"/>
            <w:lang w:eastAsia="ru-RU"/>
          </w:rPr>
          <w:t>1.2.  Цель и планируемые результаты освоения профессионального модуля</w: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tab/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fldChar w:fldCharType="begin"/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instrText xml:space="preserve"> PAGEREF _Toc158375889 \h </w:instrTex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t>4</w: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7DAE96CB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rPr>
          <w:rFonts w:ascii="Times New Roman" w:hAnsi="Times New Roman"/>
          <w:b/>
          <w:bCs/>
          <w:caps/>
          <w:noProof/>
          <w:sz w:val="24"/>
          <w:szCs w:val="24"/>
          <w:lang w:eastAsia="ru-RU"/>
        </w:rPr>
      </w:pPr>
      <w:hyperlink w:anchor="_Toc158375890" w:history="1">
        <w:r w:rsidRPr="00AB363D">
          <w:rPr>
            <w:rFonts w:ascii="Times New Roman" w:eastAsia="Calibri" w:hAnsi="Times New Roman"/>
            <w:b/>
            <w:bCs/>
            <w:caps/>
            <w:noProof/>
            <w:sz w:val="24"/>
            <w:szCs w:val="24"/>
          </w:rPr>
          <w:t>2.</w:t>
        </w:r>
        <w:r w:rsidRPr="00AB363D">
          <w:rPr>
            <w:rFonts w:ascii="Times New Roman" w:eastAsia="Calibri" w:hAnsi="Times New Roman"/>
            <w:b/>
            <w:bCs/>
            <w:noProof/>
            <w:sz w:val="24"/>
            <w:szCs w:val="24"/>
          </w:rPr>
          <w:t xml:space="preserve"> </w:t>
        </w:r>
        <w:r w:rsidRPr="00AB363D">
          <w:rPr>
            <w:rFonts w:ascii="Times New Roman" w:eastAsia="Calibri" w:hAnsi="Times New Roman"/>
            <w:b/>
            <w:bCs/>
            <w:caps/>
            <w:noProof/>
            <w:sz w:val="24"/>
            <w:szCs w:val="24"/>
          </w:rPr>
          <w:t>Структура и содержание профессионального модуля</w:t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tab/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fldChar w:fldCharType="begin"/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instrText xml:space="preserve"> PAGEREF _Toc158375890 \h </w:instrText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fldChar w:fldCharType="separate"/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t>9</w:t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fldChar w:fldCharType="end"/>
        </w:r>
      </w:hyperlink>
    </w:p>
    <w:p w14:paraId="2DDBE4B4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ind w:left="240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58375891" w:history="1">
        <w:r w:rsidRPr="00AB363D">
          <w:rPr>
            <w:rFonts w:ascii="Times New Roman" w:hAnsi="Times New Roman"/>
            <w:noProof/>
            <w:sz w:val="24"/>
            <w:szCs w:val="24"/>
            <w:lang w:eastAsia="ru-RU"/>
          </w:rPr>
          <w:t>2.1. Объем профессионального модуля и виды работы</w: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tab/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fldChar w:fldCharType="begin"/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instrText xml:space="preserve"> PAGEREF _Toc158375891 \h </w:instrTex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fldChar w:fldCharType="separate"/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t>9</w: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67E1AA13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ind w:left="240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58375892" w:history="1">
        <w:r w:rsidRPr="00AB363D">
          <w:rPr>
            <w:rFonts w:ascii="Times New Roman" w:hAnsi="Times New Roman"/>
            <w:noProof/>
            <w:sz w:val="24"/>
            <w:szCs w:val="24"/>
            <w:lang w:eastAsia="ru-RU"/>
          </w:rPr>
          <w:t>2.2.  Тематический план и содержание профессионального модуля</w: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tab/>
          <w:t>10</w:t>
        </w:r>
      </w:hyperlink>
    </w:p>
    <w:p w14:paraId="57468F31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rPr>
          <w:rFonts w:ascii="Times New Roman" w:hAnsi="Times New Roman"/>
          <w:b/>
          <w:bCs/>
          <w:caps/>
          <w:noProof/>
          <w:sz w:val="24"/>
          <w:szCs w:val="24"/>
          <w:lang w:eastAsia="ru-RU"/>
        </w:rPr>
      </w:pPr>
      <w:hyperlink w:anchor="_Toc158375893" w:history="1">
        <w:r w:rsidRPr="00AB363D">
          <w:rPr>
            <w:rFonts w:ascii="Times New Roman" w:eastAsia="Calibri" w:hAnsi="Times New Roman"/>
            <w:b/>
            <w:bCs/>
            <w:caps/>
            <w:noProof/>
            <w:sz w:val="24"/>
            <w:szCs w:val="24"/>
          </w:rPr>
          <w:t>3. Условия реализации профессионального модуля</w:t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tab/>
          <w:t>20</w:t>
        </w:r>
      </w:hyperlink>
    </w:p>
    <w:p w14:paraId="48F0210B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ind w:left="240"/>
        <w:rPr>
          <w:rFonts w:ascii="Times New Roman" w:eastAsia="Calibri" w:hAnsi="Times New Roman"/>
          <w:kern w:val="2"/>
          <w:sz w:val="24"/>
          <w:szCs w:val="24"/>
        </w:rPr>
      </w:pPr>
      <w:hyperlink w:anchor="_Toc158375894" w:history="1">
        <w:r w:rsidRPr="00AB363D">
          <w:rPr>
            <w:rFonts w:ascii="Times New Roman" w:hAnsi="Times New Roman"/>
            <w:noProof/>
            <w:sz w:val="24"/>
            <w:szCs w:val="24"/>
            <w:lang w:eastAsia="ru-RU"/>
          </w:rPr>
          <w:t>3.1. Материально-техническое обеспечение</w: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tab/>
          <w:t>20</w:t>
        </w:r>
      </w:hyperlink>
    </w:p>
    <w:p w14:paraId="3F307F75" w14:textId="31BF8432" w:rsidR="00AB363D" w:rsidRPr="00AB363D" w:rsidRDefault="00AB363D" w:rsidP="00AB363D">
      <w:pPr>
        <w:tabs>
          <w:tab w:val="right" w:leader="dot" w:pos="9639"/>
        </w:tabs>
        <w:spacing w:after="0" w:line="360" w:lineRule="auto"/>
        <w:ind w:left="240"/>
        <w:rPr>
          <w:rFonts w:ascii="Times New Roman" w:hAnsi="Times New Roman"/>
          <w:noProof/>
          <w:sz w:val="24"/>
          <w:szCs w:val="24"/>
          <w:lang w:eastAsia="ru-RU"/>
        </w:rPr>
      </w:pPr>
      <w:r w:rsidRPr="00AB363D">
        <w:rPr>
          <w:rFonts w:ascii="Times New Roman" w:eastAsia="Calibri" w:hAnsi="Times New Roman"/>
          <w:kern w:val="2"/>
          <w:sz w:val="24"/>
          <w:szCs w:val="24"/>
        </w:rPr>
        <w:t>3.2 Кадровое обеспечение обучения-----------------------------------------------------------------20</w:t>
      </w:r>
    </w:p>
    <w:p w14:paraId="42968AE3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ind w:left="240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58375895" w:history="1">
        <w:r w:rsidRPr="00AB363D">
          <w:rPr>
            <w:rFonts w:ascii="Times New Roman" w:hAnsi="Times New Roman"/>
            <w:noProof/>
            <w:sz w:val="24"/>
            <w:szCs w:val="24"/>
            <w:lang w:eastAsia="ru-RU"/>
          </w:rPr>
          <w:t>3.3. Учебно-методическое обеспечение</w:t>
        </w:r>
        <w:r w:rsidRPr="00AB363D">
          <w:rPr>
            <w:rFonts w:ascii="Times New Roman" w:hAnsi="Times New Roman"/>
            <w:noProof/>
            <w:webHidden/>
            <w:sz w:val="24"/>
            <w:szCs w:val="24"/>
            <w:lang w:eastAsia="ru-RU"/>
          </w:rPr>
          <w:tab/>
          <w:t>21</w:t>
        </w:r>
      </w:hyperlink>
    </w:p>
    <w:p w14:paraId="245B0913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rPr>
          <w:rFonts w:ascii="Times New Roman" w:eastAsia="Calibri" w:hAnsi="Times New Roman"/>
          <w:kern w:val="2"/>
          <w:sz w:val="24"/>
          <w:szCs w:val="24"/>
        </w:rPr>
      </w:pPr>
      <w:hyperlink w:anchor="_Toc158375896" w:history="1">
        <w:r w:rsidRPr="00AB363D">
          <w:rPr>
            <w:rFonts w:ascii="Times New Roman" w:eastAsia="Calibri" w:hAnsi="Times New Roman"/>
            <w:b/>
            <w:bCs/>
            <w:noProof/>
            <w:sz w:val="24"/>
            <w:szCs w:val="24"/>
          </w:rPr>
          <w:t>4. </w:t>
        </w:r>
        <w:r w:rsidRPr="00AB363D">
          <w:rPr>
            <w:rFonts w:ascii="Times New Roman" w:eastAsia="Calibri" w:hAnsi="Times New Roman"/>
            <w:b/>
            <w:bCs/>
            <w:caps/>
            <w:noProof/>
            <w:sz w:val="24"/>
            <w:szCs w:val="24"/>
          </w:rPr>
          <w:t>Контроль и оценка результатов  профессионального модуля</w:t>
        </w:r>
        <w:r w:rsidRPr="00AB363D">
          <w:rPr>
            <w:rFonts w:ascii="Times New Roman" w:eastAsia="Calibri" w:hAnsi="Times New Roman"/>
            <w:b/>
            <w:bCs/>
            <w:caps/>
            <w:noProof/>
            <w:webHidden/>
            <w:sz w:val="24"/>
            <w:szCs w:val="24"/>
          </w:rPr>
          <w:tab/>
          <w:t>22</w:t>
        </w:r>
      </w:hyperlink>
    </w:p>
    <w:p w14:paraId="5377D2E0" w14:textId="63D8509D" w:rsidR="00AB363D" w:rsidRPr="00AB363D" w:rsidRDefault="00AB363D" w:rsidP="00AB363D">
      <w:pPr>
        <w:tabs>
          <w:tab w:val="right" w:leader="dot" w:pos="9639"/>
        </w:tabs>
        <w:spacing w:after="0" w:line="360" w:lineRule="auto"/>
        <w:rPr>
          <w:rFonts w:ascii="Times New Roman" w:hAnsi="Times New Roman"/>
          <w:b/>
          <w:bCs/>
          <w:caps/>
          <w:noProof/>
          <w:sz w:val="24"/>
          <w:szCs w:val="24"/>
          <w:lang w:eastAsia="ru-RU"/>
        </w:rPr>
      </w:pPr>
      <w:r w:rsidRPr="00AB363D">
        <w:rPr>
          <w:rFonts w:ascii="Times New Roman" w:eastAsia="Calibri" w:hAnsi="Times New Roman"/>
          <w:kern w:val="2"/>
          <w:sz w:val="24"/>
          <w:szCs w:val="24"/>
        </w:rPr>
        <w:t>5. Приложение 1 Оценочные материалы--------------------------------------------------------------23</w:t>
      </w:r>
    </w:p>
    <w:p w14:paraId="36E1C553" w14:textId="77777777" w:rsidR="00AB363D" w:rsidRPr="00AB363D" w:rsidRDefault="00AB363D" w:rsidP="00AB363D">
      <w:pPr>
        <w:tabs>
          <w:tab w:val="right" w:leader="dot" w:pos="9639"/>
        </w:tabs>
        <w:spacing w:after="0" w:line="360" w:lineRule="auto"/>
        <w:ind w:left="240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0E5BD4DA" w14:textId="77777777" w:rsidR="00AB363D" w:rsidRPr="00AB363D" w:rsidRDefault="00AB363D" w:rsidP="00AB363D">
      <w:pPr>
        <w:widowControl w:val="0"/>
        <w:tabs>
          <w:tab w:val="left" w:pos="0"/>
          <w:tab w:val="left" w:pos="1140"/>
        </w:tabs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63D">
        <w:rPr>
          <w:rFonts w:ascii="Times New Roman" w:eastAsia="Segoe UI" w:hAnsi="Times New Roman"/>
          <w:caps/>
          <w:kern w:val="32"/>
          <w:sz w:val="24"/>
          <w:szCs w:val="24"/>
          <w:lang w:eastAsia="x-none"/>
        </w:rPr>
        <w:fldChar w:fldCharType="end"/>
      </w:r>
    </w:p>
    <w:p w14:paraId="74015E8C" w14:textId="77777777" w:rsidR="00AB363D" w:rsidRPr="00AB363D" w:rsidRDefault="00AB363D" w:rsidP="00AB363D">
      <w:pPr>
        <w:widowControl w:val="0"/>
        <w:tabs>
          <w:tab w:val="left" w:pos="0"/>
          <w:tab w:val="left" w:pos="1140"/>
        </w:tabs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3951944" w14:textId="77777777" w:rsidR="00AB363D" w:rsidRPr="00AB363D" w:rsidRDefault="00AB363D" w:rsidP="00AB363D">
      <w:pPr>
        <w:widowControl w:val="0"/>
        <w:tabs>
          <w:tab w:val="left" w:pos="0"/>
          <w:tab w:val="left" w:pos="1140"/>
        </w:tabs>
        <w:suppressAutoHyphens/>
        <w:spacing w:after="0" w:line="240" w:lineRule="atLeast"/>
        <w:jc w:val="both"/>
        <w:rPr>
          <w:rFonts w:ascii="Times New Roman" w:hAnsi="Times New Roman"/>
          <w:b/>
          <w:sz w:val="24"/>
          <w:szCs w:val="28"/>
          <w:lang w:eastAsia="ru-RU"/>
        </w:rPr>
      </w:pPr>
    </w:p>
    <w:p w14:paraId="31635DA3" w14:textId="77777777" w:rsidR="00AB363D" w:rsidRDefault="00AB363D" w:rsidP="00900750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2BFFE11" w14:textId="77777777" w:rsidR="00AB363D" w:rsidRDefault="00AB363D" w:rsidP="00900750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E3A19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7A6CD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66D88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8D3C2F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AB70E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5D8814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21A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2930C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41DFFF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3B040B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BC42CF" w14:textId="77777777" w:rsidR="00AB363D" w:rsidRDefault="00AB363D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2F2B79" w14:textId="77777777" w:rsidR="00AB363D" w:rsidRDefault="00AB363D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D9C0C2" w14:textId="77777777" w:rsidR="00AB363D" w:rsidRDefault="00AB363D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DF30E5" w14:textId="77777777" w:rsidR="00AB363D" w:rsidRDefault="00AB363D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16DBA3" w14:textId="77777777" w:rsidR="00900750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ECC2AA" w14:textId="77777777" w:rsidR="003126FE" w:rsidRPr="003126FE" w:rsidRDefault="00900750" w:rsidP="003D7A36">
      <w:pPr>
        <w:pStyle w:val="11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7A36">
        <w:rPr>
          <w:rFonts w:ascii="Times New Roman" w:eastAsia="Calibri" w:hAnsi="Times New Roman"/>
          <w:b/>
          <w:sz w:val="24"/>
          <w:szCs w:val="24"/>
        </w:rPr>
        <w:lastRenderedPageBreak/>
        <w:t>ОБЩАЯ ХАРАКТЕРИСТИКА РАБОЧЕЙ ПРОГРАММЫ ПРОФЕССИОНАЛЬНОГО МОДУЛЯ</w:t>
      </w:r>
      <w:r w:rsidRPr="003D7A36">
        <w:rPr>
          <w:rFonts w:ascii="Times New Roman" w:hAnsi="Times New Roman"/>
          <w:b/>
          <w:sz w:val="24"/>
          <w:szCs w:val="24"/>
        </w:rPr>
        <w:t xml:space="preserve"> </w:t>
      </w:r>
    </w:p>
    <w:p w14:paraId="1E0BC5A4" w14:textId="50F4E5CC" w:rsidR="00F02A7E" w:rsidRPr="003D7A36" w:rsidRDefault="00900750" w:rsidP="003126FE">
      <w:pPr>
        <w:pStyle w:val="11"/>
        <w:spacing w:after="0" w:line="240" w:lineRule="auto"/>
        <w:ind w:left="218"/>
        <w:jc w:val="center"/>
        <w:rPr>
          <w:rFonts w:ascii="Times New Roman" w:hAnsi="Times New Roman"/>
          <w:sz w:val="24"/>
          <w:szCs w:val="24"/>
        </w:rPr>
      </w:pPr>
      <w:r w:rsidRPr="003D7A36">
        <w:rPr>
          <w:rStyle w:val="32"/>
          <w:bCs w:val="0"/>
          <w:sz w:val="24"/>
          <w:szCs w:val="24"/>
        </w:rPr>
        <w:t>ПМ.04 «Выполнение работ по одной или нескольким профессиям рабочих, должностям служащих»</w:t>
      </w:r>
    </w:p>
    <w:p w14:paraId="18C98E5D" w14:textId="77777777" w:rsidR="003D7A36" w:rsidRPr="003D7A36" w:rsidRDefault="003D7A36" w:rsidP="002C0EF4">
      <w:pPr>
        <w:pStyle w:val="11"/>
        <w:spacing w:after="0" w:line="240" w:lineRule="auto"/>
        <w:ind w:left="218"/>
        <w:rPr>
          <w:rFonts w:ascii="Times New Roman" w:hAnsi="Times New Roman"/>
          <w:sz w:val="24"/>
          <w:szCs w:val="24"/>
        </w:rPr>
      </w:pPr>
    </w:p>
    <w:p w14:paraId="4BB16336" w14:textId="77777777" w:rsidR="00900750" w:rsidRPr="00FA0955" w:rsidRDefault="00900750" w:rsidP="00900750">
      <w:pPr>
        <w:rPr>
          <w:rFonts w:ascii="Times New Roman" w:hAnsi="Times New Roman"/>
          <w:b/>
          <w:sz w:val="24"/>
          <w:szCs w:val="24"/>
        </w:rPr>
      </w:pPr>
      <w:r w:rsidRPr="00FA0955">
        <w:rPr>
          <w:rFonts w:ascii="Times New Roman" w:hAnsi="Times New Roman"/>
          <w:b/>
          <w:sz w:val="24"/>
          <w:szCs w:val="24"/>
        </w:rPr>
        <w:t>1.1. Место профессионального модуля в структуре основной образовательной программы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F5630CB" w14:textId="4B0D8C03" w:rsidR="00F02A7E" w:rsidRDefault="00F02A7E" w:rsidP="007F6AC8">
      <w:pPr>
        <w:spacing w:after="160" w:line="259" w:lineRule="auto"/>
        <w:ind w:firstLine="708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F02A7E">
        <w:rPr>
          <w:rFonts w:ascii="Times New Roman" w:eastAsiaTheme="minorHAnsi" w:hAnsi="Times New Roman"/>
          <w:sz w:val="24"/>
          <w:szCs w:val="24"/>
        </w:rPr>
        <w:t xml:space="preserve">Рабочая программа профессионального модуля </w:t>
      </w:r>
      <w:r w:rsidR="007F6AC8" w:rsidRPr="00FA0955">
        <w:rPr>
          <w:rFonts w:ascii="Times New Roman" w:eastAsia="Calibri" w:hAnsi="Times New Roman"/>
          <w:sz w:val="24"/>
          <w:szCs w:val="24"/>
        </w:rPr>
        <w:t>ПМ 0</w:t>
      </w:r>
      <w:r w:rsidR="007F6AC8">
        <w:rPr>
          <w:rFonts w:ascii="Times New Roman" w:eastAsia="Calibri" w:hAnsi="Times New Roman"/>
          <w:sz w:val="24"/>
          <w:szCs w:val="24"/>
        </w:rPr>
        <w:t>4</w:t>
      </w:r>
      <w:r w:rsidR="007F6AC8" w:rsidRPr="00FA0955">
        <w:rPr>
          <w:rFonts w:ascii="Times New Roman" w:eastAsia="Calibri" w:hAnsi="Times New Roman"/>
          <w:sz w:val="24"/>
          <w:szCs w:val="24"/>
        </w:rPr>
        <w:t xml:space="preserve"> в учебном плане </w:t>
      </w:r>
      <w:r w:rsidR="007F6AC8" w:rsidRPr="00FA0955">
        <w:rPr>
          <w:rStyle w:val="32"/>
          <w:b w:val="0"/>
          <w:sz w:val="24"/>
          <w:szCs w:val="24"/>
        </w:rPr>
        <w:t>«Выполнение работ по одной или нескольким профессиям рабочих, должностям служащих»</w:t>
      </w:r>
      <w:r w:rsidR="007F6AC8">
        <w:rPr>
          <w:rStyle w:val="32"/>
          <w:b w:val="0"/>
          <w:sz w:val="24"/>
          <w:szCs w:val="24"/>
        </w:rPr>
        <w:t xml:space="preserve"> </w:t>
      </w:r>
      <w:r w:rsidRPr="00F02A7E">
        <w:rPr>
          <w:rFonts w:ascii="Times New Roman" w:eastAsiaTheme="minorHAnsi" w:hAnsi="Times New Roman"/>
          <w:sz w:val="24"/>
          <w:szCs w:val="24"/>
        </w:rPr>
        <w:t xml:space="preserve">является частью профессионального цикла ППССЗ в соответствии с </w:t>
      </w:r>
      <w:r w:rsidRPr="00F02A7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Федеральным государственным образовательным стандартом специальности 23.02.01 «Организация перевозок и управление на транспорте» (по видам)" (утв. Приказом Министерства образования и науки Российской Федерации 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>от 2</w:t>
      </w:r>
      <w:r w:rsidR="003126FE">
        <w:rPr>
          <w:rFonts w:ascii="Times New Roman" w:eastAsiaTheme="minorHAnsi" w:hAnsi="Times New Roman"/>
          <w:color w:val="000000" w:themeColor="text1"/>
          <w:sz w:val="24"/>
          <w:szCs w:val="24"/>
        </w:rPr>
        <w:t>0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>.0</w:t>
      </w:r>
      <w:r w:rsidR="003126FE">
        <w:rPr>
          <w:rFonts w:ascii="Times New Roman" w:eastAsiaTheme="minorHAnsi" w:hAnsi="Times New Roman"/>
          <w:color w:val="000000" w:themeColor="text1"/>
          <w:sz w:val="24"/>
          <w:szCs w:val="24"/>
        </w:rPr>
        <w:t>3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>.20</w:t>
      </w:r>
      <w:r w:rsidR="003126FE">
        <w:rPr>
          <w:rFonts w:ascii="Times New Roman" w:eastAsiaTheme="minorHAnsi" w:hAnsi="Times New Roman"/>
          <w:color w:val="000000" w:themeColor="text1"/>
          <w:sz w:val="24"/>
          <w:szCs w:val="24"/>
        </w:rPr>
        <w:t>2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4 N </w:t>
      </w:r>
      <w:r w:rsidR="000E27D3">
        <w:rPr>
          <w:rFonts w:ascii="Times New Roman" w:eastAsiaTheme="minorHAnsi" w:hAnsi="Times New Roman"/>
          <w:color w:val="000000" w:themeColor="text1"/>
          <w:sz w:val="24"/>
          <w:szCs w:val="24"/>
        </w:rPr>
        <w:t>1</w:t>
      </w:r>
      <w:r w:rsidRPr="002C0EF4">
        <w:rPr>
          <w:rFonts w:ascii="Times New Roman" w:eastAsiaTheme="minorHAnsi" w:hAnsi="Times New Roman"/>
          <w:color w:val="000000" w:themeColor="text1"/>
          <w:sz w:val="24"/>
          <w:szCs w:val="24"/>
        </w:rPr>
        <w:t>76</w:t>
      </w:r>
      <w:r w:rsidRPr="00F02A7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r w:rsidR="00C0742A" w:rsidRPr="00D3192B">
        <w:rPr>
          <w:rFonts w:ascii="Times New Roman" w:hAnsi="Times New Roman"/>
          <w:color w:val="000000" w:themeColor="text1"/>
          <w:sz w:val="24"/>
          <w:szCs w:val="24"/>
        </w:rPr>
        <w:t>(в ред. от 0</w:t>
      </w:r>
      <w:r w:rsidR="00C0742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0742A" w:rsidRPr="00D3192B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C0742A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C0742A" w:rsidRPr="00D3192B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C0742A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0E27D3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="00C0742A" w:rsidRPr="00D3192B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F02A7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в части освоения основного вида профессиональной деятельности (ВПД): </w:t>
      </w:r>
      <w:r w:rsidR="007F6AC8" w:rsidRPr="00FA0955">
        <w:rPr>
          <w:rStyle w:val="32"/>
          <w:b w:val="0"/>
          <w:sz w:val="24"/>
          <w:szCs w:val="24"/>
        </w:rPr>
        <w:t>Выполнение работ по одной или нескольким профессиям рабочих, должностям служащих</w:t>
      </w:r>
      <w:r w:rsidR="007F6AC8" w:rsidRPr="00F309E9">
        <w:rPr>
          <w:rFonts w:ascii="Times New Roman" w:hAnsi="Times New Roman"/>
          <w:color w:val="000000" w:themeColor="text1"/>
          <w:sz w:val="24"/>
          <w:szCs w:val="24"/>
        </w:rPr>
        <w:t xml:space="preserve"> и соответствующих  общих (ОК) и профессиональных компетенций (ПК)</w:t>
      </w:r>
      <w:r w:rsidR="007F6AC8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F02A7E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</w:p>
    <w:p w14:paraId="765DE205" w14:textId="77777777" w:rsidR="00AB363D" w:rsidRDefault="00AB363D" w:rsidP="00AB363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1.2 </w:t>
      </w:r>
      <w:r w:rsidRPr="00FA0955">
        <w:rPr>
          <w:rFonts w:ascii="Times New Roman" w:hAnsi="Times New Roman"/>
          <w:b/>
          <w:sz w:val="24"/>
          <w:szCs w:val="24"/>
        </w:rPr>
        <w:t>Цель и планируемые результаты освоения профессионального модуля</w:t>
      </w:r>
    </w:p>
    <w:p w14:paraId="764E13B0" w14:textId="265A7C77" w:rsidR="00AB363D" w:rsidRPr="00AB363D" w:rsidRDefault="00AB363D" w:rsidP="00AB363D">
      <w:pPr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B363D">
        <w:rPr>
          <w:rFonts w:ascii="Times New Roman" w:hAnsi="Times New Roman"/>
          <w:sz w:val="24"/>
          <w:szCs w:val="24"/>
          <w:lang w:eastAsia="ru-RU"/>
        </w:rPr>
        <w:t>Цель модуля: освоение вида деятельности «</w:t>
      </w:r>
      <w:r w:rsidRPr="00FA0955">
        <w:rPr>
          <w:rStyle w:val="32"/>
          <w:b w:val="0"/>
          <w:sz w:val="24"/>
          <w:szCs w:val="24"/>
        </w:rPr>
        <w:t>Выполнение работ по одной или нескольким профессиям рабочих, должностям служащих</w:t>
      </w:r>
      <w:r w:rsidRPr="00AB363D">
        <w:rPr>
          <w:rFonts w:ascii="Times New Roman" w:eastAsia="Calibri" w:hAnsi="Times New Roman"/>
          <w:sz w:val="24"/>
          <w:szCs w:val="24"/>
        </w:rPr>
        <w:t>»</w:t>
      </w:r>
    </w:p>
    <w:p w14:paraId="681A6F57" w14:textId="040C863F" w:rsidR="00900750" w:rsidRDefault="00AB363D" w:rsidP="00AB363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1.2.1. </w:t>
      </w:r>
      <w:r w:rsidR="00900750" w:rsidRPr="00FA0955">
        <w:rPr>
          <w:rFonts w:ascii="Times New Roman" w:eastAsia="Calibri" w:hAnsi="Times New Roman"/>
          <w:sz w:val="24"/>
          <w:szCs w:val="24"/>
        </w:rPr>
        <w:t>Перечень общих компетенций</w:t>
      </w:r>
      <w:r w:rsidR="00900750">
        <w:rPr>
          <w:rFonts w:ascii="Times New Roman" w:eastAsia="Calibri" w:hAnsi="Times New Roman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363"/>
      </w:tblGrid>
      <w:tr w:rsidR="003126FE" w:rsidRPr="003126FE" w14:paraId="33A7E8E1" w14:textId="77777777" w:rsidTr="004C1EA1">
        <w:tc>
          <w:tcPr>
            <w:tcW w:w="1276" w:type="dxa"/>
          </w:tcPr>
          <w:p w14:paraId="2C7BFC54" w14:textId="77777777" w:rsidR="003126FE" w:rsidRPr="003126FE" w:rsidRDefault="003126FE" w:rsidP="003126FE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26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3" w:type="dxa"/>
          </w:tcPr>
          <w:p w14:paraId="2B8BF7A3" w14:textId="77777777" w:rsidR="003126FE" w:rsidRPr="003126FE" w:rsidRDefault="003126FE" w:rsidP="003126FE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26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3126FE" w:rsidRPr="003126FE" w14:paraId="4AF6F225" w14:textId="77777777" w:rsidTr="004C1EA1">
        <w:tblPrEx>
          <w:tblLook w:val="01E0" w:firstRow="1" w:lastRow="1" w:firstColumn="1" w:lastColumn="1" w:noHBand="0" w:noVBand="0"/>
        </w:tblPrEx>
        <w:trPr>
          <w:trHeight w:val="4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DD036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01</w:t>
            </w:r>
          </w:p>
          <w:p w14:paraId="0049849B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0F1BF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126FE" w:rsidRPr="003126FE" w14:paraId="149F49F7" w14:textId="77777777" w:rsidTr="004C1EA1">
        <w:tblPrEx>
          <w:tblLook w:val="01E0" w:firstRow="1" w:lastRow="1" w:firstColumn="1" w:lastColumn="1" w:noHBand="0" w:noVBand="0"/>
        </w:tblPrEx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61C9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02</w:t>
            </w:r>
          </w:p>
          <w:p w14:paraId="69184EE2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1F79" w14:textId="5CE43E95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</w:t>
            </w:r>
            <w:r w:rsidR="00C0742A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</w:tr>
      <w:tr w:rsidR="003126FE" w:rsidRPr="003126FE" w14:paraId="43B8013A" w14:textId="77777777" w:rsidTr="004C1EA1">
        <w:tblPrEx>
          <w:tblLook w:val="01E0" w:firstRow="1" w:lastRow="1" w:firstColumn="1" w:lastColumn="1" w:noHBand="0" w:noVBand="0"/>
        </w:tblPrEx>
        <w:trPr>
          <w:trHeight w:val="611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683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04</w:t>
            </w:r>
          </w:p>
          <w:p w14:paraId="1D6918C2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83CB" w14:textId="77777777" w:rsidR="003126FE" w:rsidRPr="003126FE" w:rsidRDefault="003126FE" w:rsidP="003126FE">
            <w:pPr>
              <w:suppressAutoHyphens/>
              <w:spacing w:after="0" w:line="24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3126FE" w:rsidRPr="003126FE" w14:paraId="7A2B2298" w14:textId="77777777" w:rsidTr="004C1EA1">
        <w:tblPrEx>
          <w:tblLook w:val="01E0" w:firstRow="1" w:lastRow="1" w:firstColumn="1" w:lastColumn="1" w:noHBand="0" w:noVBand="0"/>
        </w:tblPrEx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8ED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05</w:t>
            </w:r>
          </w:p>
          <w:p w14:paraId="6575C12E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EDAE" w14:textId="413B3B5C" w:rsidR="003126FE" w:rsidRPr="003126FE" w:rsidRDefault="003126FE" w:rsidP="003126FE">
            <w:pPr>
              <w:suppressAutoHyphens/>
              <w:spacing w:after="0" w:line="24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126FE" w:rsidRPr="003126FE" w14:paraId="78AA6BC9" w14:textId="77777777" w:rsidTr="004C1EA1">
        <w:tblPrEx>
          <w:tblLook w:val="01E0" w:firstRow="1" w:lastRow="1" w:firstColumn="1" w:lastColumn="1" w:noHBand="0" w:noVBand="0"/>
        </w:tblPrEx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211F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  <w:p w14:paraId="68927E7F" w14:textId="77777777" w:rsidR="003126FE" w:rsidRPr="003126FE" w:rsidRDefault="003126FE" w:rsidP="003126FE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BEFA" w14:textId="77777777" w:rsidR="003126FE" w:rsidRPr="003126FE" w:rsidRDefault="003126FE" w:rsidP="003126FE">
            <w:pPr>
              <w:suppressAutoHyphens/>
              <w:spacing w:after="0" w:line="24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64FD9A21" w14:textId="5C7E66C8" w:rsidR="00900750" w:rsidRDefault="00900750" w:rsidP="00AB363D">
      <w:pPr>
        <w:pStyle w:val="af8"/>
        <w:numPr>
          <w:ilvl w:val="2"/>
          <w:numId w:val="38"/>
        </w:numPr>
        <w:shd w:val="clear" w:color="auto" w:fill="FFFFFF"/>
        <w:tabs>
          <w:tab w:val="left" w:pos="494"/>
        </w:tabs>
        <w:rPr>
          <w:iCs/>
        </w:rPr>
      </w:pPr>
      <w:r w:rsidRPr="00AB363D">
        <w:rPr>
          <w:iCs/>
        </w:rPr>
        <w:t>Перечень профессиональных компетенций</w:t>
      </w:r>
    </w:p>
    <w:p w14:paraId="46F6D770" w14:textId="77777777" w:rsidR="004A6DF0" w:rsidRPr="00AB363D" w:rsidRDefault="004A6DF0" w:rsidP="004A6DF0">
      <w:pPr>
        <w:pStyle w:val="af8"/>
        <w:shd w:val="clear" w:color="auto" w:fill="FFFFFF"/>
        <w:tabs>
          <w:tab w:val="left" w:pos="494"/>
        </w:tabs>
        <w:rPr>
          <w:i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63"/>
      </w:tblGrid>
      <w:tr w:rsidR="00BD6AE3" w:rsidRPr="00BD6AE3" w14:paraId="1031EC74" w14:textId="77777777" w:rsidTr="00754996">
        <w:tc>
          <w:tcPr>
            <w:tcW w:w="1271" w:type="dxa"/>
          </w:tcPr>
          <w:p w14:paraId="3D644370" w14:textId="77777777" w:rsidR="00332914" w:rsidRPr="00BD6AE3" w:rsidRDefault="00332914" w:rsidP="003329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_Hlk224048215"/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363" w:type="dxa"/>
          </w:tcPr>
          <w:p w14:paraId="4A7BF34F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</w:tc>
      </w:tr>
      <w:tr w:rsidR="00BD6AE3" w:rsidRPr="00BD6AE3" w14:paraId="472A8349" w14:textId="77777777" w:rsidTr="00754996">
        <w:tc>
          <w:tcPr>
            <w:tcW w:w="1271" w:type="dxa"/>
          </w:tcPr>
          <w:p w14:paraId="6648CDF1" w14:textId="77777777" w:rsidR="00332914" w:rsidRPr="00BD6AE3" w:rsidRDefault="00332914" w:rsidP="003329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ПК4.2</w:t>
            </w:r>
          </w:p>
        </w:tc>
        <w:tc>
          <w:tcPr>
            <w:tcW w:w="8363" w:type="dxa"/>
          </w:tcPr>
          <w:p w14:paraId="12119269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</w:tc>
      </w:tr>
      <w:tr w:rsidR="00BD6AE3" w:rsidRPr="00BD6AE3" w14:paraId="44873DDD" w14:textId="77777777" w:rsidTr="00754996">
        <w:tc>
          <w:tcPr>
            <w:tcW w:w="1271" w:type="dxa"/>
          </w:tcPr>
          <w:p w14:paraId="44FB69C0" w14:textId="77777777" w:rsidR="00332914" w:rsidRPr="00BD6AE3" w:rsidRDefault="00332914" w:rsidP="003329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ПК4.3</w:t>
            </w:r>
          </w:p>
        </w:tc>
        <w:tc>
          <w:tcPr>
            <w:tcW w:w="8363" w:type="dxa"/>
          </w:tcPr>
          <w:p w14:paraId="7C14C99B" w14:textId="032F50F2" w:rsidR="00332914" w:rsidRPr="00BD6AE3" w:rsidRDefault="00BE56FD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4.3.  Способность применять</w:t>
            </w:r>
            <w:r w:rsidR="00332914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профес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сиональной деятельности основные</w:t>
            </w:r>
            <w:r w:rsidR="00332914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положен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ия</w:t>
            </w:r>
            <w:r w:rsidR="00332914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регулирующие взаимоотношения пользователей транспорта и перевозчика; </w:t>
            </w:r>
          </w:p>
        </w:tc>
      </w:tr>
      <w:tr w:rsidR="00BD6AE3" w:rsidRPr="00BD6AE3" w14:paraId="2BDDB608" w14:textId="77777777" w:rsidTr="00754996">
        <w:tc>
          <w:tcPr>
            <w:tcW w:w="1271" w:type="dxa"/>
          </w:tcPr>
          <w:p w14:paraId="2B2AC6E5" w14:textId="13123F2A" w:rsidR="00867266" w:rsidRPr="00BD6AE3" w:rsidRDefault="00867266" w:rsidP="003329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</w:tcPr>
          <w:p w14:paraId="231D088C" w14:textId="3876B9FE" w:rsidR="00867266" w:rsidRPr="00BD6AE3" w:rsidRDefault="007130F9" w:rsidP="00B97D3E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lang w:eastAsia="ru-RU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lang w:eastAsia="ru-RU"/>
              </w:rPr>
              <w:t>4</w:t>
            </w:r>
            <w:r w:rsidR="00867266" w:rsidRPr="00BD6AE3">
              <w:rPr>
                <w:rFonts w:ascii="Times New Roman" w:hAnsi="Times New Roman"/>
                <w:sz w:val="24"/>
                <w:lang w:eastAsia="ru-RU"/>
              </w:rPr>
              <w:t>. Использовать современное прикладное программное обеспечение для сбора, обработки и хранения информации и эффективного решения различных задач, связанных с перевозкой пассажиров и грузов.</w:t>
            </w:r>
          </w:p>
        </w:tc>
      </w:tr>
      <w:tr w:rsidR="00BD6AE3" w:rsidRPr="00BD6AE3" w14:paraId="0745FABB" w14:textId="77777777" w:rsidTr="00754996">
        <w:tc>
          <w:tcPr>
            <w:tcW w:w="1271" w:type="dxa"/>
          </w:tcPr>
          <w:p w14:paraId="3FA20475" w14:textId="0BC567FB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14:paraId="4591D931" w14:textId="49A0A532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5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Управлять автомобилями категорий "В" и "С".</w:t>
            </w:r>
          </w:p>
        </w:tc>
      </w:tr>
      <w:tr w:rsidR="00BD6AE3" w:rsidRPr="00BD6AE3" w14:paraId="4C81AC90" w14:textId="77777777" w:rsidTr="00754996">
        <w:tc>
          <w:tcPr>
            <w:tcW w:w="1271" w:type="dxa"/>
          </w:tcPr>
          <w:p w14:paraId="22B087D1" w14:textId="7859F537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6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</w:tcPr>
          <w:p w14:paraId="69571306" w14:textId="508905C1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>Выполнять работы по транспортировке грузов и перевозке пассажиров.</w:t>
            </w:r>
          </w:p>
        </w:tc>
      </w:tr>
      <w:tr w:rsidR="00BD6AE3" w:rsidRPr="00BD6AE3" w14:paraId="785F95B3" w14:textId="77777777" w:rsidTr="00754996">
        <w:tc>
          <w:tcPr>
            <w:tcW w:w="1271" w:type="dxa"/>
          </w:tcPr>
          <w:p w14:paraId="25C5F2EC" w14:textId="185E3CF1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3" w:type="dxa"/>
          </w:tcPr>
          <w:p w14:paraId="3604FCB6" w14:textId="370F9990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7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Осуществлять техническое обслуживание транспортных средств в пути следования.</w:t>
            </w:r>
          </w:p>
        </w:tc>
      </w:tr>
      <w:tr w:rsidR="00BD6AE3" w:rsidRPr="00BD6AE3" w14:paraId="6A6D6698" w14:textId="77777777" w:rsidTr="00754996">
        <w:tc>
          <w:tcPr>
            <w:tcW w:w="1271" w:type="dxa"/>
          </w:tcPr>
          <w:p w14:paraId="113F448A" w14:textId="6105B5B5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8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</w:tcPr>
          <w:p w14:paraId="43352F89" w14:textId="37B8F70A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8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Работать с документацией установленной формы.</w:t>
            </w:r>
          </w:p>
        </w:tc>
      </w:tr>
      <w:tr w:rsidR="00BD6AE3" w:rsidRPr="00BD6AE3" w14:paraId="713FCCBB" w14:textId="77777777" w:rsidTr="00754996">
        <w:tc>
          <w:tcPr>
            <w:tcW w:w="1271" w:type="dxa"/>
          </w:tcPr>
          <w:p w14:paraId="0205CE88" w14:textId="3447BBE4" w:rsidR="00BE56FD" w:rsidRPr="00BD6AE3" w:rsidRDefault="00BE56FD" w:rsidP="00BE56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9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</w:tcPr>
          <w:p w14:paraId="33D0EDCE" w14:textId="61CEAB28" w:rsidR="00BE56FD" w:rsidRPr="00BD6AE3" w:rsidRDefault="00BE56FD" w:rsidP="00BE56FD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</w:t>
            </w:r>
            <w:r w:rsidR="00610205" w:rsidRPr="00BD6AE3">
              <w:rPr>
                <w:rFonts w:ascii="Times New Roman" w:hAnsi="Times New Roman"/>
                <w:sz w:val="24"/>
                <w:szCs w:val="24"/>
              </w:rPr>
              <w:t>9</w:t>
            </w:r>
            <w:r w:rsidRPr="00BD6AE3">
              <w:rPr>
                <w:rFonts w:ascii="Times New Roman" w:hAnsi="Times New Roman"/>
                <w:sz w:val="24"/>
                <w:szCs w:val="24"/>
              </w:rPr>
              <w:t xml:space="preserve"> Проводить первоочередные мероприятия на месте дорожно-транспортного происшествия.</w:t>
            </w:r>
          </w:p>
        </w:tc>
      </w:tr>
      <w:bookmarkEnd w:id="1"/>
    </w:tbl>
    <w:p w14:paraId="2D8E10F2" w14:textId="77777777" w:rsidR="00900750" w:rsidRPr="00BD6AE3" w:rsidRDefault="00900750" w:rsidP="0090075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bCs/>
          <w:color w:val="000000" w:themeColor="text1"/>
          <w:spacing w:val="-7"/>
          <w:sz w:val="24"/>
          <w:szCs w:val="24"/>
        </w:rPr>
      </w:pPr>
    </w:p>
    <w:p w14:paraId="137AB4BA" w14:textId="3F2946CE" w:rsidR="00900750" w:rsidRDefault="00900750" w:rsidP="0090075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bCs/>
          <w:color w:val="000000" w:themeColor="text1"/>
          <w:spacing w:val="-7"/>
          <w:sz w:val="24"/>
          <w:szCs w:val="24"/>
        </w:rPr>
      </w:pPr>
      <w:r w:rsidRPr="00BD6AE3">
        <w:rPr>
          <w:rFonts w:ascii="Times New Roman" w:hAnsi="Times New Roman"/>
          <w:bCs/>
          <w:color w:val="000000" w:themeColor="text1"/>
          <w:spacing w:val="-7"/>
          <w:sz w:val="24"/>
          <w:szCs w:val="24"/>
        </w:rPr>
        <w:t>1.1.3. В результате освоения профессионального модуля обучающийся должен:</w:t>
      </w:r>
    </w:p>
    <w:p w14:paraId="3A21D4B7" w14:textId="77777777" w:rsidR="004A6DF0" w:rsidRPr="00BD6AE3" w:rsidRDefault="004A6DF0" w:rsidP="0090075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bCs/>
          <w:color w:val="000000" w:themeColor="text1"/>
          <w:spacing w:val="-7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6"/>
        <w:gridCol w:w="6768"/>
      </w:tblGrid>
      <w:tr w:rsidR="00BD6AE3" w:rsidRPr="00BD6AE3" w14:paraId="2EA7FB4C" w14:textId="77777777" w:rsidTr="009B0FDA">
        <w:tc>
          <w:tcPr>
            <w:tcW w:w="2576" w:type="dxa"/>
          </w:tcPr>
          <w:p w14:paraId="12F2654C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</w:t>
            </w:r>
          </w:p>
          <w:p w14:paraId="7824CE27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практический </w:t>
            </w:r>
          </w:p>
          <w:p w14:paraId="37059B31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опыт</w:t>
            </w:r>
          </w:p>
        </w:tc>
        <w:tc>
          <w:tcPr>
            <w:tcW w:w="6768" w:type="dxa"/>
          </w:tcPr>
          <w:p w14:paraId="6D1F655D" w14:textId="77777777" w:rsidR="00332914" w:rsidRPr="00BD6AE3" w:rsidRDefault="00332914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ПО1- расчета за перевозки; </w:t>
            </w:r>
          </w:p>
          <w:p w14:paraId="68809453" w14:textId="2410B265" w:rsidR="00332914" w:rsidRPr="00BD6AE3" w:rsidRDefault="00332914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ПО2-оформления грузовых перевозочных документов и другой установленной документации; </w:t>
            </w:r>
          </w:p>
          <w:p w14:paraId="27C71197" w14:textId="77777777" w:rsidR="00332914" w:rsidRPr="00BD6AE3" w:rsidRDefault="00332914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ПО3- заполнения товаросопроводительных документов; </w:t>
            </w:r>
          </w:p>
          <w:p w14:paraId="1AFA94BD" w14:textId="572F6B7D" w:rsidR="00332914" w:rsidRPr="00BD6AE3" w:rsidRDefault="00332914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ПО4- определения класса опасности грузов.</w:t>
            </w:r>
          </w:p>
          <w:p w14:paraId="513B7DEA" w14:textId="46596572" w:rsidR="00A444ED" w:rsidRPr="00BD6AE3" w:rsidRDefault="00A444ED" w:rsidP="0033291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ПО5-управления автомобилями категорий "В" и "С"</w:t>
            </w:r>
          </w:p>
          <w:p w14:paraId="1A28EA0F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AE3" w:rsidRPr="00BD6AE3" w14:paraId="414DB5EA" w14:textId="77777777" w:rsidTr="009B0FDA">
        <w:tc>
          <w:tcPr>
            <w:tcW w:w="2576" w:type="dxa"/>
          </w:tcPr>
          <w:p w14:paraId="7D604EC6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6768" w:type="dxa"/>
          </w:tcPr>
          <w:p w14:paraId="72BAFCA9" w14:textId="77777777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У1- строить транспортные логистические цепи;</w:t>
            </w:r>
          </w:p>
          <w:p w14:paraId="0A7BCD9E" w14:textId="77777777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У2- рассчитывать показатели качества и эффективности транспортной логистики; </w:t>
            </w:r>
          </w:p>
          <w:p w14:paraId="4A8BE15E" w14:textId="77777777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У3- определять класс и степень опасности перевозимых грузов; </w:t>
            </w:r>
          </w:p>
          <w:p w14:paraId="7351AB1D" w14:textId="77777777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У4-определять сроки доставки и транспортабельность грузов; </w:t>
            </w:r>
          </w:p>
          <w:p w14:paraId="1F1E5AD1" w14:textId="678E979D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У5- строить транспортно-технологические</w:t>
            </w:r>
            <w:r w:rsidR="00C2499F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схемы перевозок 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грузов</w:t>
            </w:r>
            <w:r w:rsidR="00C2499F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пассажиров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6A8ED153" w14:textId="08DFAB32" w:rsidR="00332914" w:rsidRPr="00BD6AE3" w:rsidRDefault="00332914" w:rsidP="00A444E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У6- оформлять документы.</w:t>
            </w:r>
          </w:p>
          <w:p w14:paraId="0027AB13" w14:textId="6B580CE6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У7 - соблюдать </w:t>
            </w:r>
            <w:hyperlink r:id="rId8" w:history="1">
              <w:r w:rsidRPr="00BD6AE3">
                <w:rPr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Правила</w:t>
              </w:r>
            </w:hyperlink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дорожного движения;</w:t>
            </w:r>
          </w:p>
          <w:p w14:paraId="0CDAB978" w14:textId="31E0E909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У8-</w:t>
            </w:r>
            <w:r w:rsidR="00E434E3"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безопасно управлять транспортными средствами в различных дорожных и метеорологических условиях;</w:t>
            </w:r>
          </w:p>
          <w:p w14:paraId="3E09E199" w14:textId="58C81378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У9 - уверенно действовать в нештатных ситуациях;</w:t>
            </w:r>
          </w:p>
          <w:p w14:paraId="72CEF0E9" w14:textId="7D8D1A4B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У10 - 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14:paraId="0C00B458" w14:textId="77777777" w:rsidR="00332914" w:rsidRPr="00BD6AE3" w:rsidRDefault="00A444ED" w:rsidP="00A444E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У11 - соблюдать режим труда и отдыха</w:t>
            </w:r>
          </w:p>
          <w:p w14:paraId="1BB7394B" w14:textId="1D565D35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У12 - принимать возможные меры для оказания первой помощи пострадавшим при дорожно-транспортных происшествиях;</w:t>
            </w:r>
          </w:p>
          <w:p w14:paraId="5F1DA3EC" w14:textId="3D3E9CA4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У13 - соблюдать требования по транспортировке пострадавших;</w:t>
            </w:r>
          </w:p>
          <w:p w14:paraId="0F267EFC" w14:textId="3E0A90CB" w:rsidR="00A444ED" w:rsidRPr="00BD6AE3" w:rsidRDefault="00A444ED" w:rsidP="00A444E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У14- использовать средства пожаротушения</w:t>
            </w:r>
          </w:p>
          <w:p w14:paraId="04014F59" w14:textId="09DA050F" w:rsidR="00A444ED" w:rsidRPr="00BD6AE3" w:rsidRDefault="00A444ED" w:rsidP="00A444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6AE3" w:rsidRPr="00BD6AE3" w14:paraId="42ED3E7F" w14:textId="77777777" w:rsidTr="009B0FDA">
        <w:tc>
          <w:tcPr>
            <w:tcW w:w="2576" w:type="dxa"/>
          </w:tcPr>
          <w:p w14:paraId="5D48AEC4" w14:textId="77777777" w:rsidR="00332914" w:rsidRPr="00BD6AE3" w:rsidRDefault="00332914" w:rsidP="0033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6768" w:type="dxa"/>
          </w:tcPr>
          <w:p w14:paraId="48659076" w14:textId="3AA56F63" w:rsidR="00332914" w:rsidRPr="00BD6AE3" w:rsidRDefault="00332914" w:rsidP="00332914">
            <w:pPr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З1-классификацию опасных грузов</w:t>
            </w:r>
            <w:r w:rsidR="00610205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14:paraId="7B63D0FC" w14:textId="77777777" w:rsidR="00332914" w:rsidRPr="00BD6AE3" w:rsidRDefault="00332914" w:rsidP="00332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З2-порядок нанесения знаков опасности; </w:t>
            </w:r>
          </w:p>
          <w:p w14:paraId="3F5556BF" w14:textId="77777777" w:rsidR="00332914" w:rsidRPr="00BD6AE3" w:rsidRDefault="00332914" w:rsidP="00332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З3-назначение и функциональные возможности систем, применяемых в грузовой работе; </w:t>
            </w:r>
          </w:p>
          <w:p w14:paraId="47EDB953" w14:textId="0DE73F1E" w:rsidR="00332914" w:rsidRPr="00BD6AE3" w:rsidRDefault="00332914" w:rsidP="00332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З4-правила перевозок грузов</w:t>
            </w:r>
            <w:r w:rsidR="000C6E9D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пассажиров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05EB7A20" w14:textId="32D44FB8" w:rsidR="00332914" w:rsidRPr="00BD6AE3" w:rsidRDefault="000C6E9D" w:rsidP="00332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З5-организацию </w:t>
            </w:r>
            <w:r w:rsidR="00332914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работы на транспорте (по видам транспорта) в целом и на объектах в частности; </w:t>
            </w:r>
          </w:p>
          <w:p w14:paraId="35B8D05A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З5-операции, выполняемые при участии в перевозках двух и более стран; </w:t>
            </w:r>
          </w:p>
          <w:p w14:paraId="0E1DE56A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З6- документы на международные перевозки; </w:t>
            </w:r>
          </w:p>
          <w:p w14:paraId="2BF6C962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З7-требования к персоналу по оформлению перевозок и расчетов по ним; </w:t>
            </w:r>
          </w:p>
          <w:p w14:paraId="35987F15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З8-формы перевозочных документов; </w:t>
            </w:r>
          </w:p>
          <w:p w14:paraId="3650113C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З9-организацию работы с клиентурой; </w:t>
            </w:r>
          </w:p>
          <w:p w14:paraId="38B20503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З10-грузовую отчетность;</w:t>
            </w:r>
          </w:p>
          <w:p w14:paraId="2077123E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З11- меры безопасности при перевозке грузов, особенно опасных; </w:t>
            </w:r>
          </w:p>
          <w:p w14:paraId="13039950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З12-меры по обеспечению сохранности при перевозке грузов;</w:t>
            </w:r>
          </w:p>
          <w:p w14:paraId="0C1D3BCD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З13- цели и понятия логистики; </w:t>
            </w:r>
          </w:p>
          <w:p w14:paraId="588BE19E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З14-особенности функционирования внутрипроизводственной логистики; </w:t>
            </w:r>
          </w:p>
          <w:p w14:paraId="095B4271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З15-основные принципы транспортной логистики; </w:t>
            </w:r>
          </w:p>
          <w:p w14:paraId="0D10ACF0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З16-классификацию грузов; </w:t>
            </w:r>
          </w:p>
          <w:p w14:paraId="53C73C64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З17-транспортные характеристики грузов;</w:t>
            </w:r>
          </w:p>
          <w:p w14:paraId="1D64B3ED" w14:textId="77777777" w:rsidR="00332914" w:rsidRPr="00BD6AE3" w:rsidRDefault="00332914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З18-требования к транспортным средствам и погрузочно-разгрузочным механизмам при перевозке отдельных видов грузов.</w:t>
            </w:r>
          </w:p>
          <w:p w14:paraId="75BC8764" w14:textId="4F1B1723" w:rsidR="00A444ED" w:rsidRPr="00BD6AE3" w:rsidRDefault="00A444ED" w:rsidP="00BD6AE3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З19-основы </w:t>
            </w:r>
            <w:hyperlink r:id="rId9" w:history="1">
              <w:r w:rsidRPr="00BD6AE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законодательства</w:t>
              </w:r>
            </w:hyperlink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 в сфере дорожного движения, </w:t>
            </w:r>
            <w:hyperlink r:id="rId10" w:history="1">
              <w:r w:rsidRPr="00BD6AE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Правила</w:t>
              </w:r>
            </w:hyperlink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 дорожного движения;</w:t>
            </w:r>
          </w:p>
          <w:p w14:paraId="5CA2ECEE" w14:textId="4981C80A" w:rsidR="00A444ED" w:rsidRPr="00BD6AE3" w:rsidRDefault="00A444ED" w:rsidP="00BD6AE3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З20 -правила эксплуатации транспортных средств;</w:t>
            </w:r>
          </w:p>
          <w:p w14:paraId="49380778" w14:textId="3FD6A181" w:rsidR="00A444ED" w:rsidRPr="00BD6AE3" w:rsidRDefault="00A444ED" w:rsidP="00BD6AE3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З21 -виды ответственности за нарушение </w:t>
            </w:r>
            <w:hyperlink r:id="rId11" w:history="1">
              <w:r w:rsidRPr="00BD6AE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Правил</w:t>
              </w:r>
            </w:hyperlink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 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14:paraId="0583696E" w14:textId="07170DFB" w:rsidR="00A444ED" w:rsidRPr="00BD6AE3" w:rsidRDefault="00A444ED" w:rsidP="00BD6AE3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З22 - назначение, расположение, принцип действия основных механизмов и приборов транспортных средств;</w:t>
            </w:r>
          </w:p>
          <w:p w14:paraId="21D6A7BA" w14:textId="1C58CF58" w:rsidR="00332914" w:rsidRPr="00BD6AE3" w:rsidRDefault="00A444ED" w:rsidP="00BD6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З23</w:t>
            </w:r>
            <w:r w:rsidR="00E434E3"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приемы и последовательность действий по оказанию первой помощи пострадавшим при дорожно-транспортных происшествиях;</w:t>
            </w:r>
          </w:p>
        </w:tc>
      </w:tr>
    </w:tbl>
    <w:p w14:paraId="7CFEDE42" w14:textId="46E3D4C2" w:rsidR="00900750" w:rsidRPr="00CA4CE5" w:rsidRDefault="00900750" w:rsidP="00DE4A4D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CA4CE5">
        <w:rPr>
          <w:rFonts w:ascii="Times New Roman" w:hAnsi="Times New Roman"/>
          <w:b/>
          <w:sz w:val="24"/>
          <w:szCs w:val="24"/>
        </w:rPr>
        <w:lastRenderedPageBreak/>
        <w:t>Количество часов, отводимое на освоение профессионального модуля</w:t>
      </w:r>
    </w:p>
    <w:p w14:paraId="58A17652" w14:textId="0A0A9917" w:rsidR="00900750" w:rsidRPr="00403036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 xml:space="preserve">Всего – </w:t>
      </w:r>
      <w:r w:rsidR="003633A9">
        <w:rPr>
          <w:rFonts w:ascii="Times New Roman" w:hAnsi="Times New Roman"/>
          <w:sz w:val="24"/>
          <w:szCs w:val="24"/>
        </w:rPr>
        <w:t>510</w:t>
      </w:r>
      <w:r w:rsidRPr="00403036">
        <w:rPr>
          <w:rFonts w:ascii="Times New Roman" w:hAnsi="Times New Roman"/>
          <w:sz w:val="24"/>
          <w:szCs w:val="24"/>
        </w:rPr>
        <w:t xml:space="preserve"> час</w:t>
      </w:r>
      <w:r w:rsidR="00022236">
        <w:rPr>
          <w:rFonts w:ascii="Times New Roman" w:hAnsi="Times New Roman"/>
          <w:sz w:val="24"/>
          <w:szCs w:val="24"/>
        </w:rPr>
        <w:t>а</w:t>
      </w:r>
    </w:p>
    <w:p w14:paraId="45451ACE" w14:textId="2F1580E4" w:rsidR="00900750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>Максимальн</w:t>
      </w:r>
      <w:r w:rsidR="00BD6AE3">
        <w:rPr>
          <w:rFonts w:ascii="Times New Roman" w:hAnsi="Times New Roman"/>
          <w:sz w:val="24"/>
          <w:szCs w:val="24"/>
        </w:rPr>
        <w:t>ая нагрузка</w:t>
      </w:r>
      <w:r w:rsidRPr="00403036">
        <w:rPr>
          <w:rFonts w:ascii="Times New Roman" w:hAnsi="Times New Roman"/>
          <w:sz w:val="24"/>
          <w:szCs w:val="24"/>
        </w:rPr>
        <w:t xml:space="preserve"> </w:t>
      </w:r>
      <w:r w:rsidR="00BD6AE3">
        <w:rPr>
          <w:rFonts w:ascii="Times New Roman" w:hAnsi="Times New Roman"/>
          <w:sz w:val="24"/>
          <w:szCs w:val="24"/>
        </w:rPr>
        <w:t xml:space="preserve"> 462</w:t>
      </w:r>
      <w:r w:rsidRPr="00403036">
        <w:rPr>
          <w:rFonts w:ascii="Times New Roman" w:hAnsi="Times New Roman"/>
          <w:sz w:val="24"/>
          <w:szCs w:val="24"/>
        </w:rPr>
        <w:t xml:space="preserve"> час</w:t>
      </w:r>
      <w:r w:rsidR="00C852D0">
        <w:rPr>
          <w:rFonts w:ascii="Times New Roman" w:hAnsi="Times New Roman"/>
          <w:sz w:val="24"/>
          <w:szCs w:val="24"/>
        </w:rPr>
        <w:t>а</w:t>
      </w:r>
      <w:r w:rsidRPr="00403036">
        <w:rPr>
          <w:rFonts w:ascii="Times New Roman" w:hAnsi="Times New Roman"/>
          <w:sz w:val="24"/>
          <w:szCs w:val="24"/>
        </w:rPr>
        <w:t>, в том числе:</w:t>
      </w:r>
    </w:p>
    <w:p w14:paraId="19AB295C" w14:textId="1CBEFE34" w:rsidR="001C1CB1" w:rsidRPr="00403036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Практической подготовки-</w:t>
      </w:r>
      <w:r w:rsidR="003633A9">
        <w:rPr>
          <w:rFonts w:ascii="Times New Roman" w:hAnsi="Times New Roman"/>
          <w:sz w:val="24"/>
          <w:szCs w:val="24"/>
        </w:rPr>
        <w:t xml:space="preserve"> 80 </w:t>
      </w:r>
      <w:r>
        <w:rPr>
          <w:rFonts w:ascii="Times New Roman" w:hAnsi="Times New Roman"/>
          <w:sz w:val="24"/>
          <w:szCs w:val="24"/>
        </w:rPr>
        <w:t>часов;</w:t>
      </w:r>
    </w:p>
    <w:p w14:paraId="072223B6" w14:textId="16B985AC" w:rsidR="00900750" w:rsidRPr="00403036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 xml:space="preserve">обязательной учебной нагрузки обучающегося – </w:t>
      </w:r>
      <w:r w:rsidR="001C1CB1">
        <w:rPr>
          <w:rFonts w:ascii="Times New Roman" w:hAnsi="Times New Roman"/>
          <w:sz w:val="24"/>
          <w:szCs w:val="24"/>
        </w:rPr>
        <w:t>4</w:t>
      </w:r>
      <w:r w:rsidR="003633A9">
        <w:rPr>
          <w:rFonts w:ascii="Times New Roman" w:hAnsi="Times New Roman"/>
          <w:sz w:val="24"/>
          <w:szCs w:val="24"/>
        </w:rPr>
        <w:t>34</w:t>
      </w:r>
      <w:r w:rsidRPr="00403036">
        <w:rPr>
          <w:rFonts w:ascii="Times New Roman" w:hAnsi="Times New Roman"/>
          <w:sz w:val="24"/>
          <w:szCs w:val="24"/>
        </w:rPr>
        <w:t xml:space="preserve"> часов,</w:t>
      </w:r>
    </w:p>
    <w:p w14:paraId="43C0AC8C" w14:textId="11A2F22B" w:rsidR="00900750" w:rsidRPr="00403036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 xml:space="preserve">включая практических занятий – </w:t>
      </w:r>
      <w:r w:rsidR="003633A9">
        <w:rPr>
          <w:rFonts w:ascii="Times New Roman" w:hAnsi="Times New Roman"/>
          <w:sz w:val="24"/>
          <w:szCs w:val="24"/>
        </w:rPr>
        <w:t>80</w:t>
      </w:r>
      <w:r w:rsidRPr="00403036">
        <w:rPr>
          <w:rFonts w:ascii="Times New Roman" w:hAnsi="Times New Roman"/>
          <w:sz w:val="24"/>
          <w:szCs w:val="24"/>
        </w:rPr>
        <w:t xml:space="preserve"> час</w:t>
      </w:r>
      <w:r w:rsidR="00882C31">
        <w:rPr>
          <w:rFonts w:ascii="Times New Roman" w:hAnsi="Times New Roman"/>
          <w:sz w:val="24"/>
          <w:szCs w:val="24"/>
        </w:rPr>
        <w:t>ов</w:t>
      </w:r>
      <w:r w:rsidRPr="00403036">
        <w:rPr>
          <w:rFonts w:ascii="Times New Roman" w:hAnsi="Times New Roman"/>
          <w:sz w:val="24"/>
          <w:szCs w:val="24"/>
        </w:rPr>
        <w:t xml:space="preserve">;       </w:t>
      </w:r>
    </w:p>
    <w:p w14:paraId="51A84FE0" w14:textId="61AA54ED" w:rsidR="00900750" w:rsidRDefault="00900750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036">
        <w:rPr>
          <w:rFonts w:ascii="Times New Roman" w:hAnsi="Times New Roman"/>
          <w:sz w:val="24"/>
          <w:szCs w:val="24"/>
        </w:rPr>
        <w:t xml:space="preserve">самостоятельной работы обучающегося – </w:t>
      </w:r>
      <w:r w:rsidR="003633A9">
        <w:rPr>
          <w:rFonts w:ascii="Times New Roman" w:hAnsi="Times New Roman"/>
          <w:sz w:val="24"/>
          <w:szCs w:val="24"/>
        </w:rPr>
        <w:t>48</w:t>
      </w:r>
      <w:r w:rsidR="001C1CB1">
        <w:rPr>
          <w:rFonts w:ascii="Times New Roman" w:hAnsi="Times New Roman"/>
          <w:sz w:val="24"/>
          <w:szCs w:val="24"/>
        </w:rPr>
        <w:t xml:space="preserve"> час</w:t>
      </w:r>
      <w:r w:rsidRPr="00403036">
        <w:rPr>
          <w:rFonts w:ascii="Times New Roman" w:hAnsi="Times New Roman"/>
          <w:sz w:val="24"/>
          <w:szCs w:val="24"/>
        </w:rPr>
        <w:t>;</w:t>
      </w:r>
    </w:p>
    <w:p w14:paraId="29173EAD" w14:textId="54211837" w:rsidR="001C1CB1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Консультаций -</w:t>
      </w:r>
      <w:r w:rsidR="003633A9">
        <w:rPr>
          <w:rFonts w:ascii="Times New Roman" w:hAnsi="Times New Roman"/>
          <w:sz w:val="24"/>
          <w:szCs w:val="24"/>
        </w:rPr>
        <w:t xml:space="preserve">16 </w:t>
      </w:r>
      <w:r>
        <w:rPr>
          <w:rFonts w:ascii="Times New Roman" w:hAnsi="Times New Roman"/>
          <w:sz w:val="24"/>
          <w:szCs w:val="24"/>
        </w:rPr>
        <w:t>часа;</w:t>
      </w:r>
    </w:p>
    <w:p w14:paraId="38B19E16" w14:textId="139030A2" w:rsidR="001C1CB1" w:rsidRPr="00403036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Промежуточной аттестации 1</w:t>
      </w:r>
      <w:r w:rsidR="009B0FDA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часов;</w:t>
      </w:r>
    </w:p>
    <w:p w14:paraId="410D161F" w14:textId="51F34311" w:rsidR="00900750" w:rsidRPr="00403036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04.01УП «Водитель </w:t>
      </w:r>
      <w:r w:rsidR="003633A9">
        <w:rPr>
          <w:rFonts w:ascii="Times New Roman" w:hAnsi="Times New Roman"/>
          <w:sz w:val="24"/>
          <w:szCs w:val="24"/>
        </w:rPr>
        <w:t xml:space="preserve">грузового </w:t>
      </w:r>
      <w:r>
        <w:rPr>
          <w:rFonts w:ascii="Times New Roman" w:hAnsi="Times New Roman"/>
          <w:sz w:val="24"/>
          <w:szCs w:val="24"/>
        </w:rPr>
        <w:t xml:space="preserve">автомобиля» </w:t>
      </w:r>
      <w:r w:rsidR="00900750" w:rsidRPr="00403036">
        <w:rPr>
          <w:rFonts w:ascii="Times New Roman" w:hAnsi="Times New Roman"/>
          <w:sz w:val="24"/>
          <w:szCs w:val="24"/>
        </w:rPr>
        <w:t xml:space="preserve"> – 72 часа;</w:t>
      </w:r>
    </w:p>
    <w:p w14:paraId="0AF21EE2" w14:textId="7263A7EC" w:rsidR="0044173A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04.02 УП «</w:t>
      </w:r>
      <w:r w:rsidR="003633A9" w:rsidRPr="003633A9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>
        <w:rPr>
          <w:rFonts w:ascii="Times New Roman" w:hAnsi="Times New Roman"/>
          <w:sz w:val="24"/>
          <w:szCs w:val="24"/>
        </w:rPr>
        <w:t>-72 часа.</w:t>
      </w:r>
    </w:p>
    <w:p w14:paraId="72F31493" w14:textId="77777777" w:rsidR="001C1CB1" w:rsidRPr="00403036" w:rsidRDefault="001C1CB1" w:rsidP="004417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2CF4C6" w14:textId="66FE850A" w:rsidR="00900750" w:rsidRPr="00885BA2" w:rsidRDefault="00E434E3" w:rsidP="00BD6AE3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900750" w:rsidRPr="00BA1FC0"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</w:t>
      </w:r>
      <w:r w:rsidR="00900750" w:rsidRPr="00BA1FC0">
        <w:rPr>
          <w:rFonts w:ascii="Times New Roman" w:hAnsi="Times New Roman"/>
          <w:b/>
          <w:sz w:val="24"/>
          <w:szCs w:val="24"/>
        </w:rPr>
        <w:t xml:space="preserve"> </w:t>
      </w:r>
      <w:r w:rsidR="00900750" w:rsidRPr="00BA1FC0">
        <w:rPr>
          <w:rFonts w:ascii="Times New Roman" w:hAnsi="Times New Roman"/>
          <w:sz w:val="24"/>
          <w:szCs w:val="24"/>
        </w:rPr>
        <w:t xml:space="preserve">в дополнительном профессиональном образовании и профессиональной подготовке </w:t>
      </w:r>
      <w:r w:rsidR="00900750" w:rsidRPr="00BA1FC0">
        <w:rPr>
          <w:rFonts w:ascii="Times New Roman" w:hAnsi="Times New Roman"/>
          <w:sz w:val="24"/>
          <w:szCs w:val="24"/>
        </w:rPr>
        <w:lastRenderedPageBreak/>
        <w:t>работников в области организации перевозочного процесса на транспорте (по видам), при наличии среднего (полного) общего образо</w:t>
      </w:r>
      <w:r w:rsidR="00DE4A4D">
        <w:rPr>
          <w:rFonts w:ascii="Times New Roman" w:hAnsi="Times New Roman"/>
          <w:sz w:val="24"/>
          <w:szCs w:val="24"/>
        </w:rPr>
        <w:t>вания; опыт работы не требуется</w:t>
      </w:r>
      <w:r>
        <w:rPr>
          <w:rFonts w:ascii="Times New Roman" w:hAnsi="Times New Roman"/>
          <w:sz w:val="24"/>
          <w:szCs w:val="24"/>
        </w:rPr>
        <w:t>.</w:t>
      </w:r>
    </w:p>
    <w:p w14:paraId="41B73EC0" w14:textId="76E645B9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  <w:sectPr w:rsidR="00900750" w:rsidRPr="00885BA2" w:rsidSect="00DE4A4D">
          <w:footerReference w:type="default" r:id="rId12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A7FA281" w14:textId="6F28D689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x-none"/>
        </w:rPr>
      </w:pPr>
      <w:r>
        <w:rPr>
          <w:rFonts w:ascii="Times New Roman" w:hAnsi="Times New Roman"/>
          <w:b/>
          <w:caps/>
          <w:sz w:val="24"/>
          <w:szCs w:val="24"/>
          <w:lang w:eastAsia="x-none"/>
        </w:rPr>
        <w:lastRenderedPageBreak/>
        <w:t xml:space="preserve">2. </w:t>
      </w:r>
      <w:r w:rsidRPr="00022236">
        <w:rPr>
          <w:rFonts w:ascii="Times New Roman" w:hAnsi="Times New Roman"/>
          <w:b/>
          <w:caps/>
          <w:sz w:val="24"/>
          <w:szCs w:val="24"/>
          <w:lang w:val="x-none" w:eastAsia="x-none"/>
        </w:rPr>
        <w:t>Структура и содержание профессионального модуля</w:t>
      </w:r>
      <w:r w:rsidRPr="00022236">
        <w:rPr>
          <w:rFonts w:ascii="Times New Roman" w:hAnsi="Times New Roman"/>
          <w:b/>
          <w:caps/>
          <w:sz w:val="24"/>
          <w:szCs w:val="24"/>
          <w:lang w:eastAsia="x-none"/>
        </w:rPr>
        <w:t xml:space="preserve"> ПМ 04 </w:t>
      </w:r>
    </w:p>
    <w:p w14:paraId="5D89DF7E" w14:textId="033F63D6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bCs/>
          <w:caps/>
          <w:smallCaps/>
          <w:lang w:val="x-none" w:eastAsia="x-none"/>
        </w:rPr>
      </w:pPr>
      <w:r>
        <w:rPr>
          <w:rFonts w:ascii="Times New Roman" w:hAnsi="Times New Roman"/>
          <w:b/>
          <w:bCs/>
          <w:caps/>
          <w:smallCaps/>
          <w:lang w:eastAsia="x-none"/>
        </w:rPr>
        <w:t>2</w:t>
      </w:r>
      <w:r w:rsidRPr="00022236">
        <w:rPr>
          <w:rFonts w:ascii="Times New Roman" w:hAnsi="Times New Roman"/>
          <w:b/>
          <w:bCs/>
          <w:caps/>
          <w:smallCaps/>
          <w:lang w:val="x-none" w:eastAsia="x-none"/>
        </w:rPr>
        <w:t xml:space="preserve">.1. Тематический план профессионального модуля </w:t>
      </w:r>
    </w:p>
    <w:p w14:paraId="0D4FBA32" w14:textId="77777777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bCs/>
          <w:caps/>
          <w:smallCaps/>
          <w:lang w:eastAsia="x-none"/>
        </w:rPr>
      </w:pPr>
      <w:r w:rsidRPr="00022236">
        <w:rPr>
          <w:rFonts w:ascii="Times New Roman" w:hAnsi="Times New Roman"/>
          <w:b/>
          <w:bCs/>
          <w:caps/>
          <w:smallCaps/>
          <w:lang w:val="x-none" w:eastAsia="x-none"/>
        </w:rPr>
        <w:t>пм 0</w:t>
      </w:r>
      <w:r w:rsidRPr="00022236">
        <w:rPr>
          <w:rFonts w:ascii="Times New Roman" w:hAnsi="Times New Roman"/>
          <w:b/>
          <w:bCs/>
          <w:caps/>
          <w:smallCaps/>
          <w:lang w:eastAsia="x-none"/>
        </w:rPr>
        <w:t>4</w:t>
      </w:r>
      <w:r w:rsidRPr="00022236">
        <w:rPr>
          <w:rFonts w:ascii="Times New Roman" w:hAnsi="Times New Roman"/>
          <w:b/>
          <w:bCs/>
          <w:caps/>
          <w:smallCaps/>
          <w:lang w:val="x-none" w:eastAsia="x-none"/>
        </w:rPr>
        <w:t xml:space="preserve"> </w:t>
      </w:r>
      <w:r w:rsidRPr="00022236">
        <w:rPr>
          <w:rFonts w:ascii="Times New Roman" w:hAnsi="Times New Roman"/>
          <w:b/>
          <w:bCs/>
          <w:caps/>
          <w:smallCaps/>
          <w:lang w:eastAsia="x-none"/>
        </w:rPr>
        <w:t>«Выполнение работ по одной или нескольким профессиям рабочих, должностям служащих»</w:t>
      </w:r>
    </w:p>
    <w:p w14:paraId="46A6C656" w14:textId="31E5AB5C" w:rsidR="00022236" w:rsidRPr="00022236" w:rsidRDefault="00022236" w:rsidP="0002223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x-none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9"/>
        <w:gridCol w:w="2713"/>
        <w:gridCol w:w="838"/>
        <w:gridCol w:w="697"/>
        <w:gridCol w:w="838"/>
        <w:gridCol w:w="1397"/>
        <w:gridCol w:w="1253"/>
        <w:gridCol w:w="982"/>
        <w:gridCol w:w="12"/>
        <w:gridCol w:w="697"/>
        <w:gridCol w:w="1349"/>
        <w:gridCol w:w="1160"/>
        <w:gridCol w:w="6"/>
        <w:gridCol w:w="1499"/>
      </w:tblGrid>
      <w:tr w:rsidR="00022236" w:rsidRPr="00022236" w14:paraId="343068F9" w14:textId="77777777" w:rsidTr="00553AA9">
        <w:trPr>
          <w:trHeight w:val="353"/>
        </w:trPr>
        <w:tc>
          <w:tcPr>
            <w:tcW w:w="526" w:type="pct"/>
            <w:vMerge w:val="restart"/>
            <w:vAlign w:val="center"/>
          </w:tcPr>
          <w:p w14:paraId="0713B799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903" w:type="pct"/>
            <w:vMerge w:val="restart"/>
            <w:vAlign w:val="center"/>
          </w:tcPr>
          <w:p w14:paraId="1A7720B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279" w:type="pct"/>
            <w:vMerge w:val="restart"/>
            <w:vAlign w:val="center"/>
          </w:tcPr>
          <w:p w14:paraId="672E751A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Суммарный объем нагрузки, час.</w:t>
            </w:r>
          </w:p>
        </w:tc>
        <w:tc>
          <w:tcPr>
            <w:tcW w:w="232" w:type="pct"/>
            <w:vMerge w:val="restart"/>
            <w:textDirection w:val="btLr"/>
            <w:vAlign w:val="center"/>
          </w:tcPr>
          <w:p w14:paraId="7C4F4CDE" w14:textId="77777777" w:rsidR="00022236" w:rsidRPr="00022236" w:rsidRDefault="00022236" w:rsidP="00022236">
            <w:pPr>
              <w:suppressAutoHyphens/>
              <w:spacing w:after="0" w:line="240" w:lineRule="atLeast"/>
              <w:ind w:left="113" w:right="113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В т.ч. в форме практ. подготовки</w:t>
            </w:r>
          </w:p>
        </w:tc>
        <w:tc>
          <w:tcPr>
            <w:tcW w:w="3060" w:type="pct"/>
            <w:gridSpan w:val="10"/>
            <w:vAlign w:val="center"/>
          </w:tcPr>
          <w:p w14:paraId="0944EC78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Объем профессионального модуля, ак. час.</w:t>
            </w:r>
          </w:p>
        </w:tc>
      </w:tr>
      <w:tr w:rsidR="00022236" w:rsidRPr="00022236" w14:paraId="483C9A09" w14:textId="77777777" w:rsidTr="00986F47">
        <w:trPr>
          <w:trHeight w:val="353"/>
        </w:trPr>
        <w:tc>
          <w:tcPr>
            <w:tcW w:w="526" w:type="pct"/>
            <w:vMerge/>
            <w:vAlign w:val="center"/>
          </w:tcPr>
          <w:p w14:paraId="4037E6D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3B9F5312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6A429D46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18986810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9" w:type="pct"/>
            <w:gridSpan w:val="8"/>
            <w:vAlign w:val="center"/>
          </w:tcPr>
          <w:p w14:paraId="29DCFB4A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501" w:type="pct"/>
            <w:gridSpan w:val="2"/>
            <w:vMerge w:val="restart"/>
            <w:tcBorders>
              <w:bottom w:val="nil"/>
            </w:tcBorders>
            <w:vAlign w:val="center"/>
          </w:tcPr>
          <w:p w14:paraId="1DA118AE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</w:tr>
      <w:tr w:rsidR="00022236" w:rsidRPr="00022236" w14:paraId="24D61A16" w14:textId="77777777" w:rsidTr="00986F47">
        <w:tc>
          <w:tcPr>
            <w:tcW w:w="526" w:type="pct"/>
            <w:vMerge/>
          </w:tcPr>
          <w:p w14:paraId="57EE2867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6690EF27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61338F0C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12039E12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92" w:type="pct"/>
            <w:gridSpan w:val="5"/>
            <w:vAlign w:val="center"/>
          </w:tcPr>
          <w:p w14:paraId="2FD3E2CB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Обучение по МДК</w:t>
            </w:r>
          </w:p>
        </w:tc>
        <w:tc>
          <w:tcPr>
            <w:tcW w:w="681" w:type="pct"/>
            <w:gridSpan w:val="2"/>
            <w:tcBorders>
              <w:bottom w:val="nil"/>
            </w:tcBorders>
            <w:vAlign w:val="center"/>
          </w:tcPr>
          <w:p w14:paraId="6EB05FCF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386" w:type="pct"/>
            <w:tcBorders>
              <w:bottom w:val="nil"/>
            </w:tcBorders>
            <w:vAlign w:val="center"/>
          </w:tcPr>
          <w:p w14:paraId="7F586EC6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  <w:vMerge/>
            <w:tcBorders>
              <w:bottom w:val="nil"/>
            </w:tcBorders>
            <w:vAlign w:val="center"/>
          </w:tcPr>
          <w:p w14:paraId="7E9E9564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6145C033" w14:textId="77777777" w:rsidTr="00986F47">
        <w:tc>
          <w:tcPr>
            <w:tcW w:w="526" w:type="pct"/>
            <w:vMerge/>
          </w:tcPr>
          <w:p w14:paraId="44B3821A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3592FD8E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63160FD1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6069BFF5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 w:val="restart"/>
            <w:vAlign w:val="center"/>
          </w:tcPr>
          <w:p w14:paraId="53F5FD9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  <w:p w14:paraId="1F0E265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gridSpan w:val="4"/>
            <w:vAlign w:val="center"/>
          </w:tcPr>
          <w:p w14:paraId="7CE13F40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681" w:type="pct"/>
            <w:gridSpan w:val="2"/>
            <w:tcBorders>
              <w:top w:val="nil"/>
            </w:tcBorders>
            <w:vAlign w:val="center"/>
          </w:tcPr>
          <w:p w14:paraId="6844792D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gridSpan w:val="2"/>
            <w:tcBorders>
              <w:top w:val="nil"/>
              <w:bottom w:val="nil"/>
            </w:tcBorders>
            <w:vAlign w:val="center"/>
          </w:tcPr>
          <w:p w14:paraId="25E9A82A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14:paraId="0FE50D8E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20776B44" w14:textId="77777777" w:rsidTr="00986F47">
        <w:trPr>
          <w:trHeight w:val="806"/>
        </w:trPr>
        <w:tc>
          <w:tcPr>
            <w:tcW w:w="526" w:type="pct"/>
            <w:vMerge/>
          </w:tcPr>
          <w:p w14:paraId="4BEB4688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14:paraId="1BFDBFBA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70B100C2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14:paraId="51770989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Merge/>
            <w:vAlign w:val="center"/>
          </w:tcPr>
          <w:p w14:paraId="5EB5BEBC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Align w:val="center"/>
          </w:tcPr>
          <w:p w14:paraId="7D6316B3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D6ABA26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Проме</w:t>
            </w:r>
          </w:p>
          <w:p w14:paraId="62743E03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жут. аттест.</w:t>
            </w:r>
          </w:p>
          <w:p w14:paraId="207BDCBF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Align w:val="center"/>
          </w:tcPr>
          <w:p w14:paraId="4AD05531" w14:textId="78685340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Лабор. </w:t>
            </w:r>
            <w:r w:rsidR="00553AA9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практические</w:t>
            </w:r>
          </w:p>
        </w:tc>
        <w:tc>
          <w:tcPr>
            <w:tcW w:w="331" w:type="pct"/>
            <w:gridSpan w:val="2"/>
            <w:vAlign w:val="center"/>
          </w:tcPr>
          <w:p w14:paraId="35610F6B" w14:textId="77777777" w:rsidR="00022236" w:rsidRPr="00022236" w:rsidRDefault="00022236" w:rsidP="00022236">
            <w:pPr>
              <w:suppressAutoHyphens/>
              <w:spacing w:after="0" w:line="240" w:lineRule="atLeast"/>
              <w:ind w:hanging="5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32" w:type="pct"/>
            <w:vAlign w:val="center"/>
          </w:tcPr>
          <w:p w14:paraId="679954CF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Учебная</w:t>
            </w:r>
          </w:p>
          <w:p w14:paraId="00577A58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Align w:val="center"/>
          </w:tcPr>
          <w:p w14:paraId="36FD4016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Производственная</w:t>
            </w:r>
          </w:p>
          <w:p w14:paraId="2C9055B9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</w:tcBorders>
            <w:vAlign w:val="center"/>
          </w:tcPr>
          <w:p w14:paraId="3835783E" w14:textId="2B10BD0A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Консультации</w:t>
            </w:r>
          </w:p>
          <w:p w14:paraId="7652BAC9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  <w:tcBorders>
              <w:top w:val="nil"/>
            </w:tcBorders>
            <w:vAlign w:val="center"/>
          </w:tcPr>
          <w:p w14:paraId="5ED4B02C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53579B48" w14:textId="77777777" w:rsidTr="00986F47">
        <w:tc>
          <w:tcPr>
            <w:tcW w:w="526" w:type="pct"/>
            <w:vAlign w:val="center"/>
          </w:tcPr>
          <w:p w14:paraId="205ADD0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3" w:type="pct"/>
            <w:vAlign w:val="center"/>
          </w:tcPr>
          <w:p w14:paraId="58DE40C4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" w:type="pct"/>
            <w:vAlign w:val="center"/>
          </w:tcPr>
          <w:p w14:paraId="61677645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" w:type="pct"/>
            <w:vAlign w:val="center"/>
          </w:tcPr>
          <w:p w14:paraId="59311174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79" w:type="pct"/>
            <w:vAlign w:val="center"/>
          </w:tcPr>
          <w:p w14:paraId="4A77678E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65" w:type="pct"/>
            <w:vAlign w:val="center"/>
          </w:tcPr>
          <w:p w14:paraId="61CC9950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17" w:type="pct"/>
            <w:vAlign w:val="center"/>
          </w:tcPr>
          <w:p w14:paraId="01226D0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331" w:type="pct"/>
            <w:gridSpan w:val="2"/>
            <w:vAlign w:val="center"/>
          </w:tcPr>
          <w:p w14:paraId="20BD6CA7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32" w:type="pct"/>
            <w:vAlign w:val="center"/>
          </w:tcPr>
          <w:p w14:paraId="1DFE049C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49" w:type="pct"/>
            <w:vAlign w:val="center"/>
          </w:tcPr>
          <w:p w14:paraId="35038DA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86" w:type="pct"/>
            <w:vAlign w:val="center"/>
          </w:tcPr>
          <w:p w14:paraId="645E31F8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501" w:type="pct"/>
            <w:gridSpan w:val="2"/>
            <w:vAlign w:val="center"/>
          </w:tcPr>
          <w:p w14:paraId="0CAFE7AD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12</w:t>
            </w:r>
          </w:p>
        </w:tc>
      </w:tr>
      <w:tr w:rsidR="00022236" w:rsidRPr="00022236" w14:paraId="7C6C9ED0" w14:textId="77777777" w:rsidTr="004C1EA1">
        <w:tc>
          <w:tcPr>
            <w:tcW w:w="526" w:type="pct"/>
            <w:shd w:val="clear" w:color="auto" w:fill="FFFFFF" w:themeFill="background1"/>
          </w:tcPr>
          <w:p w14:paraId="209CE6B5" w14:textId="77777777" w:rsidR="00022236" w:rsidRPr="004C1EA1" w:rsidRDefault="000E4A7C" w:rsidP="00022236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E5EC8B7" w14:textId="77777777" w:rsidR="000E4A7C" w:rsidRPr="004C1EA1" w:rsidRDefault="000E4A7C" w:rsidP="00022236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39F052C1" w14:textId="21BA7481" w:rsidR="000E4A7C" w:rsidRPr="004C1EA1" w:rsidRDefault="000E4A7C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903" w:type="pct"/>
            <w:shd w:val="clear" w:color="auto" w:fill="FFFFFF" w:themeFill="background1"/>
          </w:tcPr>
          <w:p w14:paraId="53A38769" w14:textId="77777777" w:rsidR="00022236" w:rsidRPr="004C1EA1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ПМ 04 «Выполнение работ по одной или нескольким профессиям рабочих, должностям служащих</w:t>
            </w:r>
          </w:p>
        </w:tc>
        <w:tc>
          <w:tcPr>
            <w:tcW w:w="279" w:type="pct"/>
            <w:shd w:val="clear" w:color="auto" w:fill="FFFFFF" w:themeFill="background1"/>
            <w:vAlign w:val="center"/>
          </w:tcPr>
          <w:p w14:paraId="438EA40E" w14:textId="4BB75FD9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14:paraId="52388FEA" w14:textId="3C7E954D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79" w:type="pct"/>
            <w:shd w:val="clear" w:color="auto" w:fill="FFFFFF" w:themeFill="background1"/>
            <w:vAlign w:val="center"/>
          </w:tcPr>
          <w:p w14:paraId="5EF5F440" w14:textId="52611B2F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EF2B4C"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5" w:type="pct"/>
            <w:shd w:val="clear" w:color="auto" w:fill="FFFFFF" w:themeFill="background1"/>
            <w:vAlign w:val="center"/>
          </w:tcPr>
          <w:p w14:paraId="1CA818D7" w14:textId="104B6ABE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14:paraId="77CD9E8F" w14:textId="1DA6BECE" w:rsidR="00022236" w:rsidRPr="004C1EA1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31" w:type="pct"/>
            <w:gridSpan w:val="2"/>
            <w:shd w:val="clear" w:color="auto" w:fill="FFFFFF" w:themeFill="background1"/>
            <w:vAlign w:val="center"/>
          </w:tcPr>
          <w:p w14:paraId="2648C578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14:paraId="50CC4743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49" w:type="pct"/>
            <w:shd w:val="clear" w:color="auto" w:fill="FFFFFF" w:themeFill="background1"/>
            <w:vAlign w:val="center"/>
          </w:tcPr>
          <w:p w14:paraId="47D6B7CC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FFFFFF" w:themeFill="background1"/>
            <w:vAlign w:val="center"/>
          </w:tcPr>
          <w:p w14:paraId="1355DA83" w14:textId="3C09A78A" w:rsidR="00022236" w:rsidRPr="004C1EA1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1" w:type="pct"/>
            <w:gridSpan w:val="2"/>
            <w:shd w:val="clear" w:color="auto" w:fill="FFFFFF" w:themeFill="background1"/>
            <w:vAlign w:val="center"/>
          </w:tcPr>
          <w:p w14:paraId="5FAC9F6A" w14:textId="49B7B946" w:rsidR="00022236" w:rsidRPr="004C1EA1" w:rsidRDefault="00813F63" w:rsidP="00813F63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</w:tr>
      <w:tr w:rsidR="00022236" w:rsidRPr="00022236" w14:paraId="3A30F71C" w14:textId="77777777" w:rsidTr="004C1EA1">
        <w:tc>
          <w:tcPr>
            <w:tcW w:w="526" w:type="pct"/>
            <w:shd w:val="clear" w:color="auto" w:fill="FFFFFF" w:themeFill="background1"/>
          </w:tcPr>
          <w:p w14:paraId="0919128B" w14:textId="77777777" w:rsidR="000E4A7C" w:rsidRPr="004C1EA1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1E90191" w14:textId="77777777" w:rsidR="000E4A7C" w:rsidRPr="004C1EA1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4CF5F8FB" w14:textId="02EDCB75" w:rsidR="00022236" w:rsidRPr="004C1EA1" w:rsidRDefault="000E4A7C" w:rsidP="000E4A7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903" w:type="pct"/>
            <w:shd w:val="clear" w:color="auto" w:fill="FFFFFF" w:themeFill="background1"/>
          </w:tcPr>
          <w:p w14:paraId="135D9552" w14:textId="094E28CC" w:rsidR="00022236" w:rsidRPr="004C1EA1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МДК 04.01 </w:t>
            </w:r>
            <w:r w:rsidR="00813F63"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Водитель грузового автомобиля</w:t>
            </w:r>
          </w:p>
        </w:tc>
        <w:tc>
          <w:tcPr>
            <w:tcW w:w="279" w:type="pct"/>
            <w:shd w:val="clear" w:color="auto" w:fill="FFFFFF" w:themeFill="background1"/>
            <w:vAlign w:val="center"/>
          </w:tcPr>
          <w:p w14:paraId="08361FFE" w14:textId="3AC6EA3C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14:paraId="1F760567" w14:textId="178CFF64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9" w:type="pct"/>
            <w:shd w:val="clear" w:color="auto" w:fill="FFFFFF" w:themeFill="background1"/>
            <w:vAlign w:val="center"/>
          </w:tcPr>
          <w:p w14:paraId="0DBA07C1" w14:textId="03F0CEC1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EF2B4C"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65" w:type="pct"/>
            <w:shd w:val="clear" w:color="auto" w:fill="FFFFFF" w:themeFill="background1"/>
            <w:vAlign w:val="center"/>
          </w:tcPr>
          <w:p w14:paraId="34C82798" w14:textId="58A7EC5C" w:rsidR="00022236" w:rsidRPr="004C1EA1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14:paraId="7DA3B9B2" w14:textId="5C2B0D83" w:rsidR="00022236" w:rsidRPr="004C1EA1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31" w:type="pct"/>
            <w:gridSpan w:val="2"/>
            <w:shd w:val="clear" w:color="auto" w:fill="FFFFFF" w:themeFill="background1"/>
            <w:vAlign w:val="center"/>
          </w:tcPr>
          <w:p w14:paraId="0D17ECCF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14:paraId="69E48083" w14:textId="77777777" w:rsidR="00022236" w:rsidRPr="004C1EA1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FFFFFF" w:themeFill="background1"/>
            <w:vAlign w:val="center"/>
          </w:tcPr>
          <w:p w14:paraId="7E230E15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FFFFFF" w:themeFill="background1"/>
            <w:vAlign w:val="center"/>
          </w:tcPr>
          <w:p w14:paraId="21E03C6F" w14:textId="0BE3185C" w:rsidR="00022236" w:rsidRPr="004C1EA1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1" w:type="pct"/>
            <w:gridSpan w:val="2"/>
            <w:shd w:val="clear" w:color="auto" w:fill="FFFFFF" w:themeFill="background1"/>
            <w:vAlign w:val="center"/>
          </w:tcPr>
          <w:p w14:paraId="327B2B18" w14:textId="4A1B0368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022236" w:rsidRPr="00022236" w14:paraId="2F98C730" w14:textId="77777777" w:rsidTr="004C1EA1">
        <w:tc>
          <w:tcPr>
            <w:tcW w:w="526" w:type="pct"/>
            <w:shd w:val="clear" w:color="auto" w:fill="FFFFFF" w:themeFill="background1"/>
          </w:tcPr>
          <w:p w14:paraId="77A2E852" w14:textId="77777777" w:rsidR="000E4A7C" w:rsidRPr="004C1EA1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FB7810F" w14:textId="77777777" w:rsidR="000E4A7C" w:rsidRPr="004C1EA1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15EAE5C0" w14:textId="7DDF032C" w:rsidR="00022236" w:rsidRPr="004C1EA1" w:rsidRDefault="000E4A7C" w:rsidP="000E4A7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903" w:type="pct"/>
            <w:shd w:val="clear" w:color="auto" w:fill="FFFFFF" w:themeFill="background1"/>
          </w:tcPr>
          <w:p w14:paraId="6F7CB3D0" w14:textId="69D26F09" w:rsidR="00022236" w:rsidRPr="004C1EA1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МДК 04.02 </w:t>
            </w:r>
            <w:r w:rsidR="00813F63"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 по логистике на транспорте</w:t>
            </w:r>
          </w:p>
        </w:tc>
        <w:tc>
          <w:tcPr>
            <w:tcW w:w="279" w:type="pct"/>
            <w:shd w:val="clear" w:color="auto" w:fill="FFFFFF" w:themeFill="background1"/>
            <w:vAlign w:val="center"/>
          </w:tcPr>
          <w:p w14:paraId="1E0B3431" w14:textId="446FF099" w:rsidR="00022236" w:rsidRPr="004C1EA1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813F63"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14:paraId="2EDDF892" w14:textId="25F1B629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9" w:type="pct"/>
            <w:shd w:val="clear" w:color="auto" w:fill="FFFFFF" w:themeFill="background1"/>
            <w:vAlign w:val="center"/>
          </w:tcPr>
          <w:p w14:paraId="1495B86E" w14:textId="4DDE3DFB" w:rsidR="00022236" w:rsidRPr="004C1EA1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EF2B4C"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65" w:type="pct"/>
            <w:shd w:val="clear" w:color="auto" w:fill="FFFFFF" w:themeFill="background1"/>
            <w:vAlign w:val="center"/>
          </w:tcPr>
          <w:p w14:paraId="4ED12110" w14:textId="36EC8234" w:rsidR="00022236" w:rsidRPr="004C1EA1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14:paraId="47EE3921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31" w:type="pct"/>
            <w:gridSpan w:val="2"/>
            <w:shd w:val="clear" w:color="auto" w:fill="FFFFFF" w:themeFill="background1"/>
            <w:vAlign w:val="center"/>
          </w:tcPr>
          <w:p w14:paraId="19128A6C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2" w:type="pct"/>
            <w:shd w:val="clear" w:color="auto" w:fill="FFFFFF" w:themeFill="background1"/>
            <w:vAlign w:val="center"/>
          </w:tcPr>
          <w:p w14:paraId="77550621" w14:textId="77777777" w:rsidR="00022236" w:rsidRPr="004C1EA1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FFFFFF" w:themeFill="background1"/>
            <w:vAlign w:val="center"/>
          </w:tcPr>
          <w:p w14:paraId="13D92956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FFFFFF" w:themeFill="background1"/>
            <w:vAlign w:val="center"/>
          </w:tcPr>
          <w:p w14:paraId="0D1379C6" w14:textId="399EF463" w:rsidR="00022236" w:rsidRPr="004C1EA1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1" w:type="pct"/>
            <w:gridSpan w:val="2"/>
            <w:shd w:val="clear" w:color="auto" w:fill="FFFFFF" w:themeFill="background1"/>
            <w:vAlign w:val="center"/>
          </w:tcPr>
          <w:p w14:paraId="0AD8E613" w14:textId="7C9B3B1E" w:rsidR="00022236" w:rsidRPr="004C1EA1" w:rsidRDefault="00813F63" w:rsidP="00353DC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  <w:p w14:paraId="3F3356E1" w14:textId="60B7EBAB" w:rsidR="00353DCE" w:rsidRPr="004C1EA1" w:rsidRDefault="00353DCE" w:rsidP="00353DCE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2236" w:rsidRPr="00022236" w14:paraId="051A7AF1" w14:textId="77777777" w:rsidTr="004C1EA1">
        <w:tc>
          <w:tcPr>
            <w:tcW w:w="526" w:type="pct"/>
            <w:shd w:val="clear" w:color="auto" w:fill="FFFFFF" w:themeFill="background1"/>
          </w:tcPr>
          <w:p w14:paraId="773BB672" w14:textId="6B217606" w:rsidR="00022236" w:rsidRPr="004C1EA1" w:rsidRDefault="000E4A7C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ПК4.1-ПК4.9 </w:t>
            </w:r>
          </w:p>
        </w:tc>
        <w:tc>
          <w:tcPr>
            <w:tcW w:w="903" w:type="pct"/>
            <w:shd w:val="clear" w:color="auto" w:fill="FFFFFF" w:themeFill="background1"/>
          </w:tcPr>
          <w:p w14:paraId="48D33DCE" w14:textId="06662D6D" w:rsidR="00022236" w:rsidRPr="004C1EA1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УП 04.01 Во</w:t>
            </w:r>
            <w:r w:rsidR="00813F63"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ждение грузового</w:t>
            </w: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автомобиля</w:t>
            </w:r>
          </w:p>
        </w:tc>
        <w:tc>
          <w:tcPr>
            <w:tcW w:w="279" w:type="pct"/>
            <w:shd w:val="clear" w:color="auto" w:fill="FFFFFF" w:themeFill="background1"/>
          </w:tcPr>
          <w:p w14:paraId="6AF6F48E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32" w:type="pct"/>
            <w:shd w:val="clear" w:color="auto" w:fill="FFFFFF" w:themeFill="background1"/>
          </w:tcPr>
          <w:p w14:paraId="1F10DAEF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FFFFFF" w:themeFill="background1"/>
          </w:tcPr>
          <w:p w14:paraId="64ABB34D" w14:textId="1AB9A439" w:rsidR="00022236" w:rsidRPr="004C1EA1" w:rsidRDefault="00986F47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5" w:type="pct"/>
            <w:shd w:val="clear" w:color="auto" w:fill="FFFFFF" w:themeFill="background1"/>
          </w:tcPr>
          <w:p w14:paraId="2A0A7ED2" w14:textId="11A19A3C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14:paraId="6FAFFCB4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shd w:val="clear" w:color="auto" w:fill="FFFFFF" w:themeFill="background1"/>
          </w:tcPr>
          <w:p w14:paraId="4D7E6AFE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14:paraId="05DB77CE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49" w:type="pct"/>
            <w:shd w:val="clear" w:color="auto" w:fill="FFFFFF" w:themeFill="background1"/>
          </w:tcPr>
          <w:p w14:paraId="4F8FD208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FFFFFF" w:themeFill="background1"/>
          </w:tcPr>
          <w:p w14:paraId="5B795F96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1" w:type="pct"/>
            <w:gridSpan w:val="2"/>
            <w:shd w:val="clear" w:color="auto" w:fill="FFFFFF" w:themeFill="background1"/>
          </w:tcPr>
          <w:p w14:paraId="5A54DFCC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2236" w:rsidRPr="00022236" w14:paraId="7735DA84" w14:textId="77777777" w:rsidTr="004C1EA1">
        <w:tc>
          <w:tcPr>
            <w:tcW w:w="526" w:type="pct"/>
            <w:shd w:val="clear" w:color="auto" w:fill="FFFFFF" w:themeFill="background1"/>
          </w:tcPr>
          <w:p w14:paraId="262D701C" w14:textId="0CCB379F" w:rsidR="000E4A7C" w:rsidRPr="004C1EA1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ПК 4.1-ПК 4.9</w:t>
            </w: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 ОК01,ОК 02, ОК 04,ОК 05</w:t>
            </w:r>
          </w:p>
          <w:p w14:paraId="4DCE3F2C" w14:textId="3832B80A" w:rsidR="00022236" w:rsidRPr="004C1EA1" w:rsidRDefault="000E4A7C" w:rsidP="000E4A7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903" w:type="pct"/>
            <w:shd w:val="clear" w:color="auto" w:fill="FFFFFF" w:themeFill="background1"/>
          </w:tcPr>
          <w:p w14:paraId="7C5A5EC9" w14:textId="243F1056" w:rsidR="00022236" w:rsidRPr="004C1EA1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 04.02 </w:t>
            </w:r>
            <w:r w:rsidR="00813F63"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Учебная практика "Специалист по логистике на транспорте"</w:t>
            </w:r>
          </w:p>
        </w:tc>
        <w:tc>
          <w:tcPr>
            <w:tcW w:w="279" w:type="pct"/>
            <w:shd w:val="clear" w:color="auto" w:fill="FFFFFF" w:themeFill="background1"/>
          </w:tcPr>
          <w:p w14:paraId="31F34320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32" w:type="pct"/>
            <w:shd w:val="clear" w:color="auto" w:fill="FFFFFF" w:themeFill="background1"/>
          </w:tcPr>
          <w:p w14:paraId="5C62F113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shd w:val="clear" w:color="auto" w:fill="FFFFFF" w:themeFill="background1"/>
          </w:tcPr>
          <w:p w14:paraId="5AC7468F" w14:textId="2417A3E6" w:rsidR="00022236" w:rsidRPr="004C1EA1" w:rsidRDefault="00986F47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5" w:type="pct"/>
            <w:shd w:val="clear" w:color="auto" w:fill="FFFFFF" w:themeFill="background1"/>
          </w:tcPr>
          <w:p w14:paraId="29EAC1EE" w14:textId="7FA6A97D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14:paraId="2E1E831B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shd w:val="clear" w:color="auto" w:fill="FFFFFF" w:themeFill="background1"/>
          </w:tcPr>
          <w:p w14:paraId="63986CC3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shd w:val="clear" w:color="auto" w:fill="FFFFFF" w:themeFill="background1"/>
          </w:tcPr>
          <w:p w14:paraId="69915964" w14:textId="1B162F0C" w:rsidR="00022236" w:rsidRPr="004C1EA1" w:rsidRDefault="00EA33FA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022236" w:rsidRPr="004C1E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shd w:val="clear" w:color="auto" w:fill="FFFFFF" w:themeFill="background1"/>
          </w:tcPr>
          <w:p w14:paraId="081F4865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shd w:val="clear" w:color="auto" w:fill="FFFFFF" w:themeFill="background1"/>
          </w:tcPr>
          <w:p w14:paraId="3328EFDB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1" w:type="pct"/>
            <w:gridSpan w:val="2"/>
            <w:shd w:val="clear" w:color="auto" w:fill="FFFFFF" w:themeFill="background1"/>
          </w:tcPr>
          <w:p w14:paraId="448681FF" w14:textId="77777777" w:rsidR="00022236" w:rsidRPr="004C1EA1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1EA1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22236" w:rsidRPr="00022236" w14:paraId="43A92942" w14:textId="77777777" w:rsidTr="00986F47">
        <w:tc>
          <w:tcPr>
            <w:tcW w:w="526" w:type="pct"/>
          </w:tcPr>
          <w:p w14:paraId="680CF3B6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53EE6D66" w14:textId="77777777" w:rsidR="00022236" w:rsidRPr="00022236" w:rsidRDefault="00022236" w:rsidP="00022236">
            <w:pPr>
              <w:suppressAutoHyphens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279" w:type="pct"/>
          </w:tcPr>
          <w:p w14:paraId="7CE7CB8D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2" w:type="pct"/>
          </w:tcPr>
          <w:p w14:paraId="6378D6D5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4" w:type="pct"/>
            <w:gridSpan w:val="6"/>
          </w:tcPr>
          <w:p w14:paraId="2DD697E6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1C8E2953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</w:tcPr>
          <w:p w14:paraId="14D415AB" w14:textId="77777777" w:rsidR="00022236" w:rsidRPr="00022236" w:rsidRDefault="00022236" w:rsidP="00022236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275003A9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353DCE" w:rsidRPr="00022236" w14:paraId="4FEE6111" w14:textId="77777777" w:rsidTr="00986F47">
        <w:tc>
          <w:tcPr>
            <w:tcW w:w="526" w:type="pct"/>
          </w:tcPr>
          <w:p w14:paraId="652F96CE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6DB9431C" w14:textId="7550609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279" w:type="pct"/>
          </w:tcPr>
          <w:p w14:paraId="7750870C" w14:textId="16F47800" w:rsidR="00353DCE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</w:tcPr>
          <w:p w14:paraId="6759DD8E" w14:textId="5D6AC6E3" w:rsidR="00353DCE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79" w:type="pct"/>
          </w:tcPr>
          <w:p w14:paraId="7D9576B6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</w:tcPr>
          <w:p w14:paraId="69F8140F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</w:tcPr>
          <w:p w14:paraId="6D266BAC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</w:tcPr>
          <w:p w14:paraId="75FD98B9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</w:tcPr>
          <w:p w14:paraId="1CD8D923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460EC4CB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3FA0789D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0A3FE2D9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353DCE" w:rsidRPr="00022236" w14:paraId="349647B3" w14:textId="77777777" w:rsidTr="00986F47">
        <w:tc>
          <w:tcPr>
            <w:tcW w:w="526" w:type="pct"/>
          </w:tcPr>
          <w:p w14:paraId="4CE44A77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6D0996E9" w14:textId="219BB1B1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279" w:type="pct"/>
          </w:tcPr>
          <w:p w14:paraId="23EF6720" w14:textId="3D08BACF" w:rsidR="00353DCE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2" w:type="pct"/>
          </w:tcPr>
          <w:p w14:paraId="3254017B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14:paraId="5BC990C4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</w:tcPr>
          <w:p w14:paraId="5EC39B2C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</w:tcPr>
          <w:p w14:paraId="1124DD60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</w:tcPr>
          <w:p w14:paraId="4E4D5F0D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</w:tcPr>
          <w:p w14:paraId="094451E3" w14:textId="77777777" w:rsidR="00353DCE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1D0634FA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122B278D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1C98FFB3" w14:textId="77777777" w:rsidR="00353DCE" w:rsidRPr="0002223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0D39F1F9" w14:textId="77777777" w:rsidTr="00986F47">
        <w:tc>
          <w:tcPr>
            <w:tcW w:w="526" w:type="pct"/>
          </w:tcPr>
          <w:p w14:paraId="4BA0B207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6EDA8358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279" w:type="pct"/>
          </w:tcPr>
          <w:p w14:paraId="4FEDA7C7" w14:textId="2107D583" w:rsidR="00022236" w:rsidRPr="004A4D46" w:rsidRDefault="00353DCE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</w:t>
            </w:r>
            <w:r w:rsidR="00813F6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" w:type="pct"/>
          </w:tcPr>
          <w:p w14:paraId="6B4A4AD7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14:paraId="1C261A3C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</w:tcPr>
          <w:p w14:paraId="7CC93AA6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</w:tcPr>
          <w:p w14:paraId="4EDBDDC0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</w:tcPr>
          <w:p w14:paraId="63D6FADF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</w:tcPr>
          <w:p w14:paraId="49631AF9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7A0E93C0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1C473007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720A3902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3DEB111D" w14:textId="77777777" w:rsidTr="00353DCE">
        <w:trPr>
          <w:trHeight w:val="193"/>
        </w:trPr>
        <w:tc>
          <w:tcPr>
            <w:tcW w:w="526" w:type="pct"/>
          </w:tcPr>
          <w:p w14:paraId="030494D5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22439998" w14:textId="77777777" w:rsid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Экзамен </w:t>
            </w:r>
            <w:r w:rsidR="00E434E3">
              <w:rPr>
                <w:rFonts w:ascii="Times New Roman" w:hAnsi="Times New Roman"/>
                <w:sz w:val="20"/>
                <w:szCs w:val="20"/>
                <w:lang w:eastAsia="ru-RU"/>
              </w:rPr>
              <w:t>квалификационный</w:t>
            </w:r>
          </w:p>
          <w:p w14:paraId="61CE6BC5" w14:textId="1AB0E364" w:rsidR="00E434E3" w:rsidRPr="00E434E3" w:rsidRDefault="00E434E3" w:rsidP="00022236">
            <w:pPr>
              <w:spacing w:after="0" w:line="240" w:lineRule="atLeas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14:paraId="47094DD8" w14:textId="17F137EF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32" w:type="pct"/>
          </w:tcPr>
          <w:p w14:paraId="4AFC29D1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14:paraId="46DD024E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</w:tcPr>
          <w:p w14:paraId="27AE39D6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</w:tcPr>
          <w:p w14:paraId="61ED95DD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</w:tcPr>
          <w:p w14:paraId="729B384B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</w:tcPr>
          <w:p w14:paraId="47CB7C7F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</w:tcPr>
          <w:p w14:paraId="6473F9AA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386" w:type="pct"/>
          </w:tcPr>
          <w:p w14:paraId="503DCD51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gridSpan w:val="2"/>
          </w:tcPr>
          <w:p w14:paraId="6DFA7F1B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022236" w:rsidRPr="00022236" w14:paraId="0D0527F1" w14:textId="77777777" w:rsidTr="003150C8">
        <w:tc>
          <w:tcPr>
            <w:tcW w:w="526" w:type="pct"/>
          </w:tcPr>
          <w:p w14:paraId="7DFC6B5C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</w:tcPr>
          <w:p w14:paraId="57AFA2DB" w14:textId="77777777" w:rsidR="00022236" w:rsidRPr="00022236" w:rsidRDefault="00022236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79" w:type="pct"/>
          </w:tcPr>
          <w:p w14:paraId="08077DE9" w14:textId="79BD1B03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32" w:type="pct"/>
          </w:tcPr>
          <w:p w14:paraId="2275F8A9" w14:textId="4B69B1B0" w:rsidR="00022236" w:rsidRPr="00813F63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</w:tcPr>
          <w:p w14:paraId="22D13AE5" w14:textId="43CB78F7" w:rsidR="00022236" w:rsidRPr="00022236" w:rsidRDefault="00353DCE" w:rsidP="00022236">
            <w:pPr>
              <w:spacing w:after="0" w:line="240" w:lineRule="atLeast"/>
              <w:rPr>
                <w:rFonts w:ascii="Times New Roman" w:hAnsi="Times New Roman"/>
                <w:b/>
                <w:i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  </w:t>
            </w:r>
            <w:r w:rsidR="00813F6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EF2B4C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34</w:t>
            </w:r>
            <w:r w:rsidR="003150C8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               </w:t>
            </w:r>
            <w:r w:rsidR="00813F6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" w:type="pct"/>
          </w:tcPr>
          <w:p w14:paraId="4FCD3251" w14:textId="77475D34" w:rsidR="00022236" w:rsidRPr="00022236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27" w:type="pct"/>
          </w:tcPr>
          <w:p w14:paraId="0E102013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6" w:type="pct"/>
            <w:gridSpan w:val="2"/>
          </w:tcPr>
          <w:p w14:paraId="1BAB39CB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49" w:type="pct"/>
          </w:tcPr>
          <w:p w14:paraId="12D4DFC4" w14:textId="77777777" w:rsidR="00022236" w:rsidRPr="00022236" w:rsidRDefault="00022236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022236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</w:tcPr>
          <w:p w14:paraId="0B990C77" w14:textId="5A95FFF4" w:rsidR="00022236" w:rsidRPr="00022236" w:rsidRDefault="00EF2B4C" w:rsidP="00022236">
            <w:pPr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1" w:type="pct"/>
            <w:gridSpan w:val="2"/>
          </w:tcPr>
          <w:p w14:paraId="097FF5CB" w14:textId="56994049" w:rsidR="00022236" w:rsidRPr="00022236" w:rsidRDefault="00813F63" w:rsidP="00022236">
            <w:pPr>
              <w:spacing w:after="0" w:line="240" w:lineRule="atLeas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48</w:t>
            </w:r>
          </w:p>
        </w:tc>
      </w:tr>
    </w:tbl>
    <w:p w14:paraId="78414991" w14:textId="77777777" w:rsidR="00900750" w:rsidRPr="00885BA2" w:rsidRDefault="00900750" w:rsidP="009007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AD2D02" w14:textId="6A4D226D" w:rsidR="00F762EC" w:rsidRPr="00F762EC" w:rsidRDefault="00900750" w:rsidP="00F762EC">
      <w:pPr>
        <w:pStyle w:val="1"/>
        <w:ind w:left="360" w:firstLine="0"/>
        <w:rPr>
          <w:b/>
          <w:caps/>
          <w:smallCaps/>
          <w:lang w:val="x-none" w:eastAsia="x-none"/>
        </w:rPr>
      </w:pPr>
      <w:r>
        <w:rPr>
          <w:b/>
        </w:rPr>
        <w:t>2</w:t>
      </w:r>
      <w:r w:rsidRPr="00885BA2">
        <w:rPr>
          <w:b/>
        </w:rPr>
        <w:t>.</w:t>
      </w:r>
      <w:r>
        <w:rPr>
          <w:b/>
        </w:rPr>
        <w:t>2</w:t>
      </w:r>
      <w:r w:rsidRPr="00885BA2">
        <w:rPr>
          <w:b/>
        </w:rPr>
        <w:t xml:space="preserve">. </w:t>
      </w:r>
      <w:r w:rsidR="00F762EC" w:rsidRPr="00F762EC">
        <w:rPr>
          <w:b/>
          <w:bCs/>
          <w:caps/>
          <w:smallCaps/>
          <w:lang w:val="x-none" w:eastAsia="x-none"/>
        </w:rPr>
        <w:t xml:space="preserve">Содержание </w:t>
      </w:r>
      <w:r w:rsidR="00F762EC" w:rsidRPr="00F762EC">
        <w:rPr>
          <w:b/>
          <w:caps/>
          <w:smallCaps/>
          <w:lang w:val="x-none" w:eastAsia="x-none"/>
        </w:rPr>
        <w:t xml:space="preserve">обучения по профессиональному модулю </w:t>
      </w:r>
      <w:bookmarkStart w:id="2" w:name="_Toc336435006"/>
      <w:r w:rsidR="00F762EC" w:rsidRPr="00F762EC">
        <w:rPr>
          <w:b/>
          <w:caps/>
          <w:smallCaps/>
          <w:lang w:val="x-none" w:eastAsia="x-none"/>
        </w:rPr>
        <w:t>ПМ 0</w:t>
      </w:r>
      <w:r w:rsidR="00F762EC" w:rsidRPr="00F762EC">
        <w:rPr>
          <w:b/>
          <w:caps/>
          <w:smallCaps/>
          <w:lang w:eastAsia="x-none"/>
        </w:rPr>
        <w:t>4 «</w:t>
      </w:r>
      <w:bookmarkEnd w:id="2"/>
      <w:r w:rsidR="00F762EC" w:rsidRPr="00F762EC">
        <w:rPr>
          <w:b/>
          <w:caps/>
          <w:smallCaps/>
          <w:lang w:eastAsia="x-none"/>
        </w:rPr>
        <w:t>Выполнение работ по одной или нескольким профессиям рабочих, должностям служащих»</w:t>
      </w:r>
    </w:p>
    <w:p w14:paraId="3108A9A9" w14:textId="49A495BE" w:rsidR="00900750" w:rsidRDefault="00900750" w:rsidP="00900750">
      <w:pPr>
        <w:spacing w:after="0" w:line="240" w:lineRule="auto"/>
        <w:rPr>
          <w:rStyle w:val="32"/>
          <w:bCs w:val="0"/>
          <w:sz w:val="24"/>
          <w:szCs w:val="24"/>
        </w:rPr>
      </w:pPr>
    </w:p>
    <w:tbl>
      <w:tblPr>
        <w:tblW w:w="15682" w:type="dxa"/>
        <w:tblInd w:w="-430" w:type="dxa"/>
        <w:tblCellMar>
          <w:top w:w="6" w:type="dxa"/>
          <w:left w:w="84" w:type="dxa"/>
          <w:right w:w="85" w:type="dxa"/>
        </w:tblCellMar>
        <w:tblLook w:val="04A0" w:firstRow="1" w:lastRow="0" w:firstColumn="1" w:lastColumn="0" w:noHBand="0" w:noVBand="1"/>
      </w:tblPr>
      <w:tblGrid>
        <w:gridCol w:w="3483"/>
        <w:gridCol w:w="345"/>
        <w:gridCol w:w="9072"/>
        <w:gridCol w:w="1134"/>
        <w:gridCol w:w="1648"/>
      </w:tblGrid>
      <w:tr w:rsidR="00032C1E" w:rsidRPr="00032C1E" w14:paraId="784AF8CD" w14:textId="77777777" w:rsidTr="004C1EA1">
        <w:trPr>
          <w:trHeight w:val="869"/>
        </w:trPr>
        <w:tc>
          <w:tcPr>
            <w:tcW w:w="3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762347" w14:textId="7A79713A" w:rsidR="00032C1E" w:rsidRPr="00032C1E" w:rsidRDefault="00032C1E" w:rsidP="00F9082F">
            <w:pPr>
              <w:spacing w:after="0" w:line="259" w:lineRule="auto"/>
              <w:ind w:left="808" w:right="50" w:hanging="656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Наименование</w:t>
            </w:r>
            <w:r w:rsidR="00F908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разделов и тем</w:t>
            </w:r>
          </w:p>
        </w:tc>
        <w:tc>
          <w:tcPr>
            <w:tcW w:w="94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341B87" w14:textId="77777777" w:rsidR="00032C1E" w:rsidRPr="00032C1E" w:rsidRDefault="00032C1E" w:rsidP="00032C1E">
            <w:pPr>
              <w:spacing w:after="0" w:line="259" w:lineRule="auto"/>
              <w:ind w:right="2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1107D8" w14:textId="77777777" w:rsidR="00032C1E" w:rsidRPr="00032C1E" w:rsidRDefault="00032C1E" w:rsidP="00032C1E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Объем</w:t>
            </w:r>
          </w:p>
          <w:p w14:paraId="4066E8B3" w14:textId="77777777" w:rsidR="00032C1E" w:rsidRPr="00032C1E" w:rsidRDefault="00032C1E" w:rsidP="00032C1E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в часах</w:t>
            </w:r>
          </w:p>
        </w:tc>
        <w:tc>
          <w:tcPr>
            <w:tcW w:w="1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F9DEFD" w14:textId="3EAB538B" w:rsidR="00F9082F" w:rsidRPr="00F9082F" w:rsidRDefault="00032C1E" w:rsidP="00F9082F">
            <w:pPr>
              <w:spacing w:after="0" w:line="239" w:lineRule="auto"/>
              <w:ind w:left="16" w:hanging="1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2C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Коды </w:t>
            </w:r>
            <w:r w:rsidR="00F9082F" w:rsidRPr="00F908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ОК,</w:t>
            </w:r>
            <w:r w:rsidR="00F908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9082F" w:rsidRPr="00F908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</w:p>
          <w:p w14:paraId="592EED1B" w14:textId="03AEA3F3" w:rsidR="00032C1E" w:rsidRPr="00032C1E" w:rsidRDefault="00032C1E" w:rsidP="00032C1E">
            <w:pPr>
              <w:spacing w:after="0" w:line="259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32C1E" w:rsidRPr="00032C1E" w14:paraId="34C43F50" w14:textId="77777777" w:rsidTr="00E67712">
        <w:trPr>
          <w:trHeight w:val="286"/>
        </w:trPr>
        <w:tc>
          <w:tcPr>
            <w:tcW w:w="129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37C210" w14:textId="77777777" w:rsidR="00032C1E" w:rsidRPr="00032C1E" w:rsidRDefault="00032C1E" w:rsidP="00032C1E">
            <w:pPr>
              <w:spacing w:after="0" w:line="259" w:lineRule="auto"/>
              <w:ind w:left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1CC7BD" w14:textId="43983DE9" w:rsidR="00032C1E" w:rsidRPr="00032C1E" w:rsidRDefault="00032C1E" w:rsidP="00032C1E">
            <w:pPr>
              <w:spacing w:after="123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277519" w14:textId="77777777" w:rsidR="00032C1E" w:rsidRPr="00032C1E" w:rsidRDefault="00032C1E" w:rsidP="00032C1E">
            <w:pPr>
              <w:spacing w:after="123" w:line="259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32C1E" w:rsidRPr="00032C1E" w14:paraId="6077D9FA" w14:textId="77777777" w:rsidTr="00E67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8"/>
        </w:trPr>
        <w:tc>
          <w:tcPr>
            <w:tcW w:w="12900" w:type="dxa"/>
            <w:gridSpan w:val="3"/>
            <w:tcBorders>
              <w:bottom w:val="single" w:sz="4" w:space="0" w:color="auto"/>
            </w:tcBorders>
          </w:tcPr>
          <w:p w14:paraId="67BDA405" w14:textId="5746BFCF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red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МДК</w:t>
            </w:r>
            <w:r w:rsidR="00F908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04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F908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Водитель грузового автомобиля</w:t>
            </w:r>
          </w:p>
        </w:tc>
        <w:tc>
          <w:tcPr>
            <w:tcW w:w="1134" w:type="dxa"/>
          </w:tcPr>
          <w:p w14:paraId="714A4A5A" w14:textId="3FC6BF77" w:rsidR="00032C1E" w:rsidRPr="00032C1E" w:rsidRDefault="00F9082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150\40</w:t>
            </w:r>
          </w:p>
        </w:tc>
        <w:tc>
          <w:tcPr>
            <w:tcW w:w="1648" w:type="dxa"/>
          </w:tcPr>
          <w:p w14:paraId="4A13462C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4421300C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70F23D69" w14:textId="447151B0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</w:t>
            </w:r>
            <w:r w:rsidR="005217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Основные понятия о перевозках</w:t>
            </w:r>
            <w:r w:rsidR="005379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 основы законодательства в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перевозочном процессе</w:t>
            </w:r>
          </w:p>
        </w:tc>
        <w:tc>
          <w:tcPr>
            <w:tcW w:w="1134" w:type="dxa"/>
            <w:vAlign w:val="center"/>
          </w:tcPr>
          <w:p w14:paraId="182ACD13" w14:textId="1EDE4CCC" w:rsidR="00032C1E" w:rsidRPr="00032C1E" w:rsidRDefault="00BD43D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8" w:type="dxa"/>
          </w:tcPr>
          <w:p w14:paraId="3D0A02FB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D6A49" w:rsidRPr="00032C1E" w14:paraId="4F06ADF5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1BF42CC5" w14:textId="12FB1571" w:rsid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3" w:name="_Hlk224051908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1.1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Основы законодательства РФ в сфере дорожного движения</w:t>
            </w:r>
          </w:p>
        </w:tc>
        <w:tc>
          <w:tcPr>
            <w:tcW w:w="9072" w:type="dxa"/>
            <w:vAlign w:val="center"/>
          </w:tcPr>
          <w:p w14:paraId="01663725" w14:textId="1EEB6F7A" w:rsidR="00ED6A49" w:rsidRPr="00ED6A49" w:rsidRDefault="00ED6A49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Правила дорожного движения и Безопасность дорожного движения. Тебования к водителю. Права и обязанности водителя.</w:t>
            </w:r>
          </w:p>
        </w:tc>
        <w:tc>
          <w:tcPr>
            <w:tcW w:w="1134" w:type="dxa"/>
            <w:vAlign w:val="center"/>
          </w:tcPr>
          <w:p w14:paraId="495E350C" w14:textId="492066EC" w:rsidR="00ED6A49" w:rsidRPr="000E4A7C" w:rsidRDefault="00ED6A49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8CDE1C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D5A7E3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3E25E673" w14:textId="53A98476" w:rsidR="00ED6A49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ED6A49" w:rsidRPr="00032C1E" w14:paraId="5E17C149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28B37088" w14:textId="345A5FE4" w:rsid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1.2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Психофизиологические действия водителя</w:t>
            </w:r>
          </w:p>
        </w:tc>
        <w:tc>
          <w:tcPr>
            <w:tcW w:w="9072" w:type="dxa"/>
            <w:vAlign w:val="center"/>
          </w:tcPr>
          <w:p w14:paraId="06F0E75A" w14:textId="7DCEB4CF" w:rsidR="00ED6A49" w:rsidRP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Психофизиологическое состояние водителя при выполнение  сменно-суточного задания. Факторы, оказывающие влияние на состояние водителя.</w:t>
            </w:r>
          </w:p>
        </w:tc>
        <w:tc>
          <w:tcPr>
            <w:tcW w:w="1134" w:type="dxa"/>
            <w:vAlign w:val="center"/>
          </w:tcPr>
          <w:p w14:paraId="62E82848" w14:textId="18C1A3D0" w:rsidR="00ED6A49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294B735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E94AD9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7F5E4205" w14:textId="38D463A8" w:rsidR="00ED6A49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ED6A49" w:rsidRPr="00032C1E" w14:paraId="76484281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412D875E" w14:textId="71A7B16E" w:rsid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1.3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Основы управления транспортными средствами</w:t>
            </w:r>
          </w:p>
        </w:tc>
        <w:tc>
          <w:tcPr>
            <w:tcW w:w="9072" w:type="dxa"/>
            <w:vAlign w:val="center"/>
          </w:tcPr>
          <w:p w14:paraId="0AAEF7FE" w14:textId="64EEF570" w:rsidR="00ED6A49" w:rsidRDefault="00ED6A49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6A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Правила управления грузовым автомобилем, автомобилем с прицепом</w:t>
            </w:r>
            <w:r w:rsid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Дорожные знаки. </w:t>
            </w:r>
            <w:r w:rsid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Дорожная разметка. </w:t>
            </w:r>
            <w:r w:rsid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Правила проезда перекрестков</w:t>
            </w:r>
            <w:r w:rsid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Остановка, стоянка грузового автомобиля. Правила буксировки транспортного средства.</w:t>
            </w:r>
          </w:p>
        </w:tc>
        <w:tc>
          <w:tcPr>
            <w:tcW w:w="1134" w:type="dxa"/>
            <w:vAlign w:val="center"/>
          </w:tcPr>
          <w:p w14:paraId="756C92C1" w14:textId="57B631FD" w:rsidR="00ED6A49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6FFE9CA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2B8C85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146DAE4" w14:textId="65EAA944" w:rsidR="00ED6A49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ED6A49" w:rsidRPr="00032C1E" w14:paraId="0562EE9E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4A390F11" w14:textId="14F1F682" w:rsidR="00ED6A49" w:rsidRDefault="00ED6A49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1.4 </w:t>
            </w:r>
            <w:r w:rsidRP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Охрана труда</w:t>
            </w:r>
            <w:r w:rsidR="00847A55" w:rsidRP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водителя.</w:t>
            </w:r>
            <w:r w:rsid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47A55" w:rsidRP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Нормы труда и отдыха.</w:t>
            </w:r>
          </w:p>
        </w:tc>
        <w:tc>
          <w:tcPr>
            <w:tcW w:w="9072" w:type="dxa"/>
            <w:vAlign w:val="center"/>
          </w:tcPr>
          <w:p w14:paraId="0A03ECF3" w14:textId="3B06ED57" w:rsidR="00ED6A49" w:rsidRPr="00ED6A49" w:rsidRDefault="00847A55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847A5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Требования и Инструкции по охране труда водителя Нормы труда и отдыха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Техника безопасности при вождении автомобиля. </w:t>
            </w:r>
          </w:p>
        </w:tc>
        <w:tc>
          <w:tcPr>
            <w:tcW w:w="1134" w:type="dxa"/>
            <w:vAlign w:val="center"/>
          </w:tcPr>
          <w:p w14:paraId="53A5DDB9" w14:textId="03A88D70" w:rsidR="00ED6A49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2CA5345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8D613C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1D37EBEF" w14:textId="27C24E4E" w:rsidR="00ED6A49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47A55" w:rsidRPr="00032C1E" w14:paraId="6A630C5D" w14:textId="77777777" w:rsidTr="009B0F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39"/>
        </w:trPr>
        <w:tc>
          <w:tcPr>
            <w:tcW w:w="3828" w:type="dxa"/>
            <w:gridSpan w:val="2"/>
            <w:vAlign w:val="center"/>
          </w:tcPr>
          <w:p w14:paraId="51C53056" w14:textId="4CE6A877" w:rsidR="00847A55" w:rsidRDefault="00847A55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1.5 </w:t>
            </w:r>
            <w:r w:rsidR="0053791C" w:rsidRP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Требования к оборудованию и техническому состоянию грузового автомобиля</w:t>
            </w:r>
          </w:p>
        </w:tc>
        <w:tc>
          <w:tcPr>
            <w:tcW w:w="9072" w:type="dxa"/>
            <w:vAlign w:val="center"/>
          </w:tcPr>
          <w:p w14:paraId="14DC418A" w14:textId="03A8C1F4" w:rsidR="00847A55" w:rsidRPr="00ED6A49" w:rsidRDefault="0053791C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 w:rsidRP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 Техническое состояние автомобиля, технический ремонт, ежедневное обслуживание, техническое обслуживание и ремонт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0CB0CFE" w14:textId="7446B529" w:rsidR="00847A55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442CDF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71E46F7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8BE5F83" w14:textId="639445C6" w:rsidR="00847A55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47A55" w:rsidRPr="00032C1E" w14:paraId="1251C91C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73314F54" w14:textId="4F395944" w:rsidR="00847A55" w:rsidRDefault="0053791C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1.6. Оказание первой медицинской помощи  при ДТП</w:t>
            </w:r>
          </w:p>
        </w:tc>
        <w:tc>
          <w:tcPr>
            <w:tcW w:w="9072" w:type="dxa"/>
            <w:vAlign w:val="center"/>
          </w:tcPr>
          <w:p w14:paraId="45BD44EC" w14:textId="0050044D" w:rsidR="00847A55" w:rsidRPr="00ED6A49" w:rsidRDefault="0053791C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5379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Оказание первой медицинской помощи в стандарнтных и нестандартных ситуациях, ДТП.</w:t>
            </w:r>
          </w:p>
        </w:tc>
        <w:tc>
          <w:tcPr>
            <w:tcW w:w="1134" w:type="dxa"/>
            <w:vAlign w:val="center"/>
          </w:tcPr>
          <w:p w14:paraId="0909F1DF" w14:textId="57A0DDEE" w:rsidR="00847A55" w:rsidRPr="000E4A7C" w:rsidRDefault="0053791C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A45A35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C98BF82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5D90AD36" w14:textId="3AF7DC2F" w:rsidR="00847A55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521775" w:rsidRPr="00032C1E" w14:paraId="6A6B1877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3CD28DC3" w14:textId="22BB552A" w:rsidR="00521775" w:rsidRPr="00521775" w:rsidRDefault="00521775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Тема 1.</w:t>
            </w:r>
            <w:r w:rsidR="005379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Нормативные правовые акты, определяющие перевозку грузов автомобильным транспортом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72" w:type="dxa"/>
            <w:vAlign w:val="center"/>
          </w:tcPr>
          <w:p w14:paraId="56DE360F" w14:textId="651B2A78" w:rsidR="00521775" w:rsidRPr="00521775" w:rsidRDefault="00521775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17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521775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Устав автомобильного транспорта.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Нормативные правовые акты, определяющие перевозку грузов автомобильным транспортом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Гр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ажданский кодекс РФ. Ч 2. Глава 40. Перевозка</w:t>
            </w:r>
            <w:r w:rsidR="009C26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закон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№ 14-ФЗ от 26.01.1996 г.</w:t>
            </w:r>
          </w:p>
          <w:p w14:paraId="46555FB0" w14:textId="77777777" w:rsidR="00521775" w:rsidRPr="00521775" w:rsidRDefault="00521775" w:rsidP="00521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Общие правила перевозок грузов автомобильным транспортом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Утв. Минавтотрансом РСФСР</w:t>
            </w: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от 30.07.1971 г.</w:t>
            </w:r>
          </w:p>
          <w:p w14:paraId="749540D0" w14:textId="5444B608" w:rsidR="00521775" w:rsidRPr="00032C1E" w:rsidRDefault="00521775" w:rsidP="00521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17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 утверждении Правил перевозок грузов автомобильным транспортом и о внесении изменений в пункт 2.1.1 Правил дорожного движения Российской Федерации</w:t>
            </w:r>
          </w:p>
        </w:tc>
        <w:tc>
          <w:tcPr>
            <w:tcW w:w="1134" w:type="dxa"/>
            <w:vAlign w:val="center"/>
          </w:tcPr>
          <w:p w14:paraId="1CE456A3" w14:textId="47EB769B" w:rsidR="00521775" w:rsidRPr="000E4A7C" w:rsidRDefault="0052177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51C6B79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F7DDE6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7EDC746B" w14:textId="2AC9878F" w:rsidR="00521775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BD43DF" w:rsidRPr="00032C1E" w14:paraId="5B5054EA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 w:val="restart"/>
            <w:vAlign w:val="center"/>
          </w:tcPr>
          <w:p w14:paraId="483D2688" w14:textId="4301254B" w:rsidR="00BD43DF" w:rsidRPr="00032C1E" w:rsidRDefault="00BD43DF" w:rsidP="00521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понятия о перевозках и перевозочном процессе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72" w:type="dxa"/>
            <w:vAlign w:val="center"/>
          </w:tcPr>
          <w:p w14:paraId="6CFC1801" w14:textId="1DAD59C3" w:rsidR="00BD43DF" w:rsidRPr="00032C1E" w:rsidRDefault="00BD43DF" w:rsidP="008A07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понятия о перевозках и перевозочном процессе Структура управления автомобильными перевозками. Организационная структура автотранспортного предприятия, функции и задачи основных служб и отделов АТП, их взаимосвязь. Классификация грузовых автомобильных перевозок.</w:t>
            </w:r>
          </w:p>
        </w:tc>
        <w:tc>
          <w:tcPr>
            <w:tcW w:w="1134" w:type="dxa"/>
            <w:vAlign w:val="center"/>
          </w:tcPr>
          <w:p w14:paraId="1E31CE15" w14:textId="77777777" w:rsidR="00BD43DF" w:rsidRPr="000E4A7C" w:rsidRDefault="00BD43D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10623BA3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396A90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393C59DD" w14:textId="65DEDF42" w:rsidR="00BD43D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bookmarkEnd w:id="3"/>
      <w:tr w:rsidR="00BD43DF" w:rsidRPr="00032C1E" w14:paraId="54A209E6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04"/>
        </w:trPr>
        <w:tc>
          <w:tcPr>
            <w:tcW w:w="382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3D688D9" w14:textId="77777777" w:rsidR="00BD43DF" w:rsidRPr="00032C1E" w:rsidRDefault="00BD43D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bottom w:val="single" w:sz="8" w:space="0" w:color="auto"/>
            </w:tcBorders>
            <w:vAlign w:val="center"/>
          </w:tcPr>
          <w:p w14:paraId="0BD32440" w14:textId="77777777" w:rsidR="00BD43DF" w:rsidRPr="00032C1E" w:rsidRDefault="00BD43D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нормативных документов работы грузового транспорта и  структурной схемы автотранспортного предприятия</w:t>
            </w:r>
          </w:p>
          <w:p w14:paraId="484CBFA1" w14:textId="3E2263F9" w:rsidR="00BD43DF" w:rsidRPr="00032C1E" w:rsidRDefault="00BD43D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 №1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53897496" w14:textId="77777777" w:rsidR="00BD43DF" w:rsidRPr="000E4A7C" w:rsidRDefault="00BD43D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43605250" w14:textId="3AEB9307" w:rsidR="00BD43DF" w:rsidRPr="000E4A7C" w:rsidRDefault="00BD43DF" w:rsidP="00BD43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  <w:tcBorders>
              <w:bottom w:val="single" w:sz="8" w:space="0" w:color="auto"/>
            </w:tcBorders>
          </w:tcPr>
          <w:p w14:paraId="6142A432" w14:textId="77777777" w:rsidR="00BD43DF" w:rsidRPr="000E4A7C" w:rsidRDefault="00BD43D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4BCA0EBE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2900" w:type="dxa"/>
            <w:gridSpan w:val="3"/>
            <w:vAlign w:val="center"/>
          </w:tcPr>
          <w:p w14:paraId="6762A06F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Груз как объект перевозочного процесса.</w:t>
            </w:r>
          </w:p>
        </w:tc>
        <w:tc>
          <w:tcPr>
            <w:tcW w:w="1134" w:type="dxa"/>
            <w:vAlign w:val="center"/>
          </w:tcPr>
          <w:p w14:paraId="4DB1A108" w14:textId="289B132D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D43DF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8" w:type="dxa"/>
          </w:tcPr>
          <w:p w14:paraId="327BA086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5CB04FF4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21A4759A" w14:textId="5AB05DBA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Виды грузов, участвующих в перевозках</w:t>
            </w:r>
          </w:p>
        </w:tc>
        <w:tc>
          <w:tcPr>
            <w:tcW w:w="9072" w:type="dxa"/>
            <w:vAlign w:val="center"/>
          </w:tcPr>
          <w:p w14:paraId="3D4061F9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Классификация грузов по физическим свойствам, способу погрузки и разгрузки, размеру, массе, степени использования грузоподъемности подвижного состава, способу и условиям перевозки и хранения, степени опасности. Тара, ее назначение и краткая характеристика.</w:t>
            </w:r>
          </w:p>
        </w:tc>
        <w:tc>
          <w:tcPr>
            <w:tcW w:w="1134" w:type="dxa"/>
            <w:vAlign w:val="center"/>
          </w:tcPr>
          <w:p w14:paraId="69FB5CCE" w14:textId="277DCE4A" w:rsidR="00032C1E" w:rsidRPr="000E4A7C" w:rsidRDefault="001F3244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</w:tcPr>
          <w:p w14:paraId="3227DAE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E05369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36B1C3C6" w14:textId="690C2FEC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2814A5FB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 w:val="restart"/>
            <w:vAlign w:val="center"/>
          </w:tcPr>
          <w:p w14:paraId="02872D39" w14:textId="32B85A2D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 грузов и ее значение в процессе перевозки</w:t>
            </w:r>
          </w:p>
        </w:tc>
        <w:tc>
          <w:tcPr>
            <w:tcW w:w="9072" w:type="dxa"/>
            <w:vAlign w:val="center"/>
          </w:tcPr>
          <w:p w14:paraId="16DE953D" w14:textId="77777777" w:rsidR="00032C1E" w:rsidRPr="00032C1E" w:rsidRDefault="00032C1E" w:rsidP="00032C1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Маркировка грузов и ее назначение. Виды маркировки: товарная, грузовая, транспортная и специальная. Маркировка опасных грузов. Способы нанесения маркировки. </w:t>
            </w:r>
          </w:p>
        </w:tc>
        <w:tc>
          <w:tcPr>
            <w:tcW w:w="1134" w:type="dxa"/>
            <w:vAlign w:val="center"/>
          </w:tcPr>
          <w:p w14:paraId="740FFB1C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13974E3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EA194B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526281A6" w14:textId="07D3E5F0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6A8CDBC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/>
            <w:vAlign w:val="center"/>
          </w:tcPr>
          <w:p w14:paraId="3B305E82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49A67047" w14:textId="3B2572D3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="0052177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21775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</w:t>
            </w:r>
            <w:r w:rsidR="004A5EA6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видов </w:t>
            </w:r>
            <w:r w:rsidR="00521775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маркировки </w:t>
            </w:r>
            <w:r w:rsidR="004A5EA6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</w:t>
            </w:r>
            <w:r w:rsidR="00521775"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видов грузов</w:t>
            </w:r>
          </w:p>
        </w:tc>
        <w:tc>
          <w:tcPr>
            <w:tcW w:w="1134" w:type="dxa"/>
            <w:vAlign w:val="center"/>
          </w:tcPr>
          <w:p w14:paraId="112E1F79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8" w:type="dxa"/>
            <w:vMerge/>
          </w:tcPr>
          <w:p w14:paraId="317A29F8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8A07BF" w:rsidRPr="00032C1E" w14:paraId="44F2D6ED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 w:val="restart"/>
            <w:vAlign w:val="center"/>
          </w:tcPr>
          <w:p w14:paraId="52A0DEF7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Объем перевозок и грузооборот, как основные показатели перевозочного процесса.</w:t>
            </w:r>
          </w:p>
          <w:p w14:paraId="04E97972" w14:textId="00968080" w:rsidR="008A07BF" w:rsidRPr="00032C1E" w:rsidRDefault="008A07BF" w:rsidP="005954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72" w:type="dxa"/>
            <w:vAlign w:val="center"/>
          </w:tcPr>
          <w:p w14:paraId="0BE4BD38" w14:textId="77777777" w:rsidR="008A07BF" w:rsidRPr="00032C1E" w:rsidRDefault="008A07BF" w:rsidP="00032C1E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грузовой единицы как элемента логистики. Формирование грузовых единиц. Объем перевозок, грузооборот, их структура и характеристика. Повторность перевозок и основные пути ее снижения. Неравномерность перевозок. Коэффициенты неравномерности и повторности перевозок грузов. </w:t>
            </w:r>
          </w:p>
        </w:tc>
        <w:tc>
          <w:tcPr>
            <w:tcW w:w="1134" w:type="dxa"/>
            <w:vAlign w:val="center"/>
          </w:tcPr>
          <w:p w14:paraId="613BC6AA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728E26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6828EC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31527F85" w14:textId="79ACC182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16945F67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77"/>
        </w:trPr>
        <w:tc>
          <w:tcPr>
            <w:tcW w:w="3828" w:type="dxa"/>
            <w:gridSpan w:val="2"/>
            <w:vMerge/>
            <w:vAlign w:val="center"/>
          </w:tcPr>
          <w:p w14:paraId="49E66E73" w14:textId="3159871B" w:rsidR="008A07BF" w:rsidRPr="00032C1E" w:rsidRDefault="008A07BF" w:rsidP="005954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28280B2C" w14:textId="33552432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 № 1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0A7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Расчет ТЭП работы грузового транспорта на маршрутах</w:t>
            </w:r>
          </w:p>
          <w:p w14:paraId="7322E077" w14:textId="77777777" w:rsidR="008A07BF" w:rsidRDefault="008A07BF" w:rsidP="008A0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Расчет коэффициентов неравномерности и повторности перевозок грузов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C874EE2" w14:textId="42CADF35" w:rsidR="00BD43DF" w:rsidRPr="00032C1E" w:rsidRDefault="00BD43DF" w:rsidP="008A07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="000E27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№2</w:t>
            </w:r>
          </w:p>
        </w:tc>
        <w:tc>
          <w:tcPr>
            <w:tcW w:w="1134" w:type="dxa"/>
            <w:vAlign w:val="center"/>
          </w:tcPr>
          <w:p w14:paraId="0DEA00E8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65317EB9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 w:val="restart"/>
          </w:tcPr>
          <w:p w14:paraId="7388882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7DCC1D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7553453E" w14:textId="4B056EC8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747A6429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3828" w:type="dxa"/>
            <w:gridSpan w:val="2"/>
            <w:vMerge/>
            <w:vAlign w:val="center"/>
          </w:tcPr>
          <w:p w14:paraId="551CB0FB" w14:textId="77777777" w:rsidR="008A07BF" w:rsidRPr="00032C1E" w:rsidRDefault="008A07BF" w:rsidP="00032C1E">
            <w:pPr>
              <w:spacing w:after="0" w:line="240" w:lineRule="auto"/>
              <w:ind w:left="1095" w:hanging="109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48BE80B9" w14:textId="14C8943C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работа: </w:t>
            </w:r>
            <w:r w:rsidRPr="004A5EA6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эпюр грузопотоков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транспортно-эксплуатационных показателей работы грузового транспорта</w:t>
            </w:r>
          </w:p>
        </w:tc>
        <w:tc>
          <w:tcPr>
            <w:tcW w:w="1134" w:type="dxa"/>
            <w:vAlign w:val="center"/>
          </w:tcPr>
          <w:p w14:paraId="4F5D167E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14:paraId="4134BF15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</w:tcPr>
          <w:p w14:paraId="1F936445" w14:textId="77777777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28AEDBE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16616279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  <w:t xml:space="preserve"> Подвижной состав автомобильного транспорта используемый в процессе  перевозок грузов.</w:t>
            </w:r>
          </w:p>
        </w:tc>
        <w:tc>
          <w:tcPr>
            <w:tcW w:w="1134" w:type="dxa"/>
            <w:vAlign w:val="center"/>
          </w:tcPr>
          <w:p w14:paraId="310B6CE3" w14:textId="6271C9CD" w:rsidR="00032C1E" w:rsidRPr="000E4A7C" w:rsidRDefault="00096C15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D43DF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1E5D0B65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415D0DF8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56CF79DF" w14:textId="77467203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подвижного состава, используемого в перевозке.</w:t>
            </w:r>
          </w:p>
        </w:tc>
        <w:tc>
          <w:tcPr>
            <w:tcW w:w="9072" w:type="dxa"/>
            <w:vAlign w:val="center"/>
          </w:tcPr>
          <w:p w14:paraId="708356EC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Подвижной состав автомобильного транспорта: автомобили, автомобили-тягачи, прицепы и полуприцепы. Классификация подвижного состава: по назначению; по грузоподъемности; по типу кузова;</w:t>
            </w:r>
          </w:p>
        </w:tc>
        <w:tc>
          <w:tcPr>
            <w:tcW w:w="1134" w:type="dxa"/>
            <w:vAlign w:val="center"/>
          </w:tcPr>
          <w:p w14:paraId="79AA7FAF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2A77DD6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3757DBA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48535E7F" w14:textId="5D652315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14F759D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77C1FC03" w14:textId="414DDA3C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эксплуатационные качества подвижного состава, влияющие на процесс перевозки.</w:t>
            </w:r>
          </w:p>
        </w:tc>
        <w:tc>
          <w:tcPr>
            <w:tcW w:w="9072" w:type="dxa"/>
            <w:vAlign w:val="center"/>
          </w:tcPr>
          <w:p w14:paraId="67EE04C3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Понятие об условиях эксплуатации подвижного состава: транспортные, дорожные и климатические условия. </w:t>
            </w:r>
          </w:p>
        </w:tc>
        <w:tc>
          <w:tcPr>
            <w:tcW w:w="1134" w:type="dxa"/>
            <w:vAlign w:val="center"/>
          </w:tcPr>
          <w:p w14:paraId="3139887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C9D5A4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B9D1E6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361651DE" w14:textId="65A40944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0B13C4E0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53"/>
        </w:trPr>
        <w:tc>
          <w:tcPr>
            <w:tcW w:w="3828" w:type="dxa"/>
            <w:gridSpan w:val="2"/>
            <w:vMerge w:val="restart"/>
            <w:vAlign w:val="center"/>
          </w:tcPr>
          <w:p w14:paraId="2E330A5A" w14:textId="590EF6C9" w:rsidR="00032C1E" w:rsidRPr="00032C1E" w:rsidRDefault="00032C1E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подвижного состава для перевозки грузов</w:t>
            </w:r>
          </w:p>
        </w:tc>
        <w:tc>
          <w:tcPr>
            <w:tcW w:w="9072" w:type="dxa"/>
            <w:vAlign w:val="center"/>
          </w:tcPr>
          <w:p w14:paraId="67316DF7" w14:textId="7C7D536D" w:rsidR="00032C1E" w:rsidRPr="00032C1E" w:rsidRDefault="00032C1E" w:rsidP="008A07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эксплуатационные качества подвижного состава. Факторы, влияющие на выбор подвижного состава.</w:t>
            </w:r>
          </w:p>
        </w:tc>
        <w:tc>
          <w:tcPr>
            <w:tcW w:w="1134" w:type="dxa"/>
            <w:vAlign w:val="center"/>
          </w:tcPr>
          <w:p w14:paraId="6E54822E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3B131CAB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 w:val="restart"/>
          </w:tcPr>
          <w:p w14:paraId="61046A3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16BAB22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BE6A9FA" w14:textId="1A90E117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440486" w:rsidRPr="00032C1E" w14:paraId="7BD30635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3828" w:type="dxa"/>
            <w:gridSpan w:val="2"/>
            <w:vMerge/>
            <w:vAlign w:val="center"/>
          </w:tcPr>
          <w:p w14:paraId="768D2E09" w14:textId="77777777" w:rsidR="00440486" w:rsidRPr="00032C1E" w:rsidRDefault="00440486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212C13AC" w14:textId="5F0BC0F5" w:rsidR="00440486" w:rsidRPr="00440486" w:rsidRDefault="00440486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048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№2</w:t>
            </w:r>
            <w:r w:rsidRPr="00440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ПС по заданной спецификации</w:t>
            </w:r>
          </w:p>
        </w:tc>
        <w:tc>
          <w:tcPr>
            <w:tcW w:w="1134" w:type="dxa"/>
            <w:vAlign w:val="center"/>
          </w:tcPr>
          <w:p w14:paraId="32FB5F76" w14:textId="55A3B475" w:rsidR="00440486" w:rsidRPr="000E4A7C" w:rsidRDefault="0044048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/>
          </w:tcPr>
          <w:p w14:paraId="708A119F" w14:textId="77777777" w:rsidR="00440486" w:rsidRPr="000E4A7C" w:rsidRDefault="0044048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40486" w:rsidRPr="00032C1E" w14:paraId="1663CD93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3828" w:type="dxa"/>
            <w:gridSpan w:val="2"/>
            <w:vMerge/>
            <w:vAlign w:val="center"/>
          </w:tcPr>
          <w:p w14:paraId="68263DEF" w14:textId="77777777" w:rsidR="00440486" w:rsidRPr="00032C1E" w:rsidRDefault="00440486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007BC723" w14:textId="77777777" w:rsidR="00440486" w:rsidRDefault="00440486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 3</w:t>
            </w:r>
            <w:r w:rsidR="00096C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96C15" w:rsidRPr="00096C15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характера опасности перевозимых грузов</w:t>
            </w:r>
            <w:r w:rsidR="00096C1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775CCB07" w14:textId="77777777" w:rsidR="00096C15" w:rsidRDefault="00096C15" w:rsidP="00032C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№4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Расчет параметров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контейнерных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перевозок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1E22E546" w14:textId="58B07449" w:rsidR="00BD43DF" w:rsidRPr="00440486" w:rsidRDefault="00BD43D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 №3</w:t>
            </w:r>
          </w:p>
        </w:tc>
        <w:tc>
          <w:tcPr>
            <w:tcW w:w="1134" w:type="dxa"/>
            <w:vAlign w:val="center"/>
          </w:tcPr>
          <w:p w14:paraId="4712179D" w14:textId="77777777" w:rsidR="00440486" w:rsidRPr="000E4A7C" w:rsidRDefault="00096C1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3BC2740A" w14:textId="1C20C22C" w:rsidR="00096C15" w:rsidRPr="000E4A7C" w:rsidRDefault="00096C1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/>
          </w:tcPr>
          <w:p w14:paraId="2DEA73A8" w14:textId="77777777" w:rsidR="00440486" w:rsidRPr="000E4A7C" w:rsidRDefault="0044048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039FB34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00"/>
        </w:trPr>
        <w:tc>
          <w:tcPr>
            <w:tcW w:w="3828" w:type="dxa"/>
            <w:gridSpan w:val="2"/>
            <w:vMerge/>
            <w:vAlign w:val="center"/>
          </w:tcPr>
          <w:p w14:paraId="10746BF7" w14:textId="77777777" w:rsidR="00032C1E" w:rsidRPr="00032C1E" w:rsidRDefault="00032C1E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5D5EAB1C" w14:textId="1859CE7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="00096C1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096C15" w:rsidRPr="00096C15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различной классификации грузов по видам транспорта</w:t>
            </w:r>
            <w:r w:rsidR="00096C1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3D73CD9" w14:textId="3EABBCF2" w:rsidR="00032C1E" w:rsidRPr="000E4A7C" w:rsidRDefault="00096C1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  <w:vMerge/>
          </w:tcPr>
          <w:p w14:paraId="434604FB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53203F3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7B66FAEA" w14:textId="77777777" w:rsidR="00032C1E" w:rsidRPr="00032C1E" w:rsidRDefault="00032C1E" w:rsidP="00032C1E">
            <w:pPr>
              <w:spacing w:after="0" w:line="240" w:lineRule="auto"/>
              <w:ind w:firstLine="13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Технико-эксплуатационные показатели работы подвижного состава</w:t>
            </w:r>
          </w:p>
        </w:tc>
        <w:tc>
          <w:tcPr>
            <w:tcW w:w="1134" w:type="dxa"/>
            <w:vAlign w:val="center"/>
          </w:tcPr>
          <w:p w14:paraId="38B4DB1E" w14:textId="257002A3" w:rsidR="00032C1E" w:rsidRPr="000E4A7C" w:rsidRDefault="00BD43DF" w:rsidP="00595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48" w:type="dxa"/>
          </w:tcPr>
          <w:p w14:paraId="0D46EE56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37343B67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1ACE6FA6" w14:textId="7E93D636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оказатели работы подвижного состава в процессе перевозки</w:t>
            </w:r>
          </w:p>
        </w:tc>
        <w:tc>
          <w:tcPr>
            <w:tcW w:w="9072" w:type="dxa"/>
            <w:vAlign w:val="center"/>
          </w:tcPr>
          <w:p w14:paraId="7C9DFC35" w14:textId="60A8DADB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Показатели, характеризующие степень использования подвижного состава и результаты его работы.</w:t>
            </w:r>
          </w:p>
        </w:tc>
        <w:tc>
          <w:tcPr>
            <w:tcW w:w="1134" w:type="dxa"/>
            <w:vAlign w:val="center"/>
          </w:tcPr>
          <w:p w14:paraId="53E17357" w14:textId="117AA55F" w:rsidR="00032C1E" w:rsidRPr="000E4A7C" w:rsidRDefault="001F3244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317E98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765B70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49C8CB83" w14:textId="642BF391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4E7C5F00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4299DEFF" w14:textId="33CEDF83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Понятие ездки и оборота в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перевозках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2" w:type="dxa"/>
            <w:vAlign w:val="center"/>
          </w:tcPr>
          <w:p w14:paraId="240CB26F" w14:textId="48E0EA5C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Ездка и оборот как законченные циклы транспортного процесса. </w:t>
            </w:r>
          </w:p>
        </w:tc>
        <w:tc>
          <w:tcPr>
            <w:tcW w:w="1134" w:type="dxa"/>
            <w:vAlign w:val="center"/>
          </w:tcPr>
          <w:p w14:paraId="1625FEFB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52BE1F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7F885D8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4272F060" w14:textId="2D77EE1D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2FDD6BB8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418BF9DA" w14:textId="43586E4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Коэффициенты технической готовности и выпуска подвижного состава.</w:t>
            </w:r>
          </w:p>
        </w:tc>
        <w:tc>
          <w:tcPr>
            <w:tcW w:w="9072" w:type="dxa"/>
            <w:vAlign w:val="center"/>
          </w:tcPr>
          <w:p w14:paraId="31FCF47E" w14:textId="778BAD5A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Основные понятия технической готовности и выпуска. Факторы, влияющие на техническую готовность. Методы расчета </w:t>
            </w:r>
            <w:r w:rsidRPr="00032C1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коэффициента технической готовности.</w:t>
            </w:r>
          </w:p>
        </w:tc>
        <w:tc>
          <w:tcPr>
            <w:tcW w:w="1134" w:type="dxa"/>
            <w:vAlign w:val="center"/>
          </w:tcPr>
          <w:p w14:paraId="503C51F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CF696B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AFFDB1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433BCC3" w14:textId="54840234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45FD5D9F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35DF421D" w14:textId="67FF0BAC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Грузоподъемность подвижного состава и ее влияние на эффективность перевозок</w:t>
            </w:r>
          </w:p>
        </w:tc>
        <w:tc>
          <w:tcPr>
            <w:tcW w:w="9072" w:type="dxa"/>
            <w:vAlign w:val="center"/>
          </w:tcPr>
          <w:p w14:paraId="50F82C60" w14:textId="44863F0B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Грузоподъемность подвижного состава и ее использование. </w:t>
            </w:r>
          </w:p>
          <w:p w14:paraId="5BCB308C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Коэффициенты статического и динамического использования грузоподъемности, методика их расчета и факторы, влияющие на их величину</w:t>
            </w:r>
          </w:p>
        </w:tc>
        <w:tc>
          <w:tcPr>
            <w:tcW w:w="1134" w:type="dxa"/>
            <w:vAlign w:val="center"/>
          </w:tcPr>
          <w:p w14:paraId="1D124440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755555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FB8ADC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1CF389E2" w14:textId="7AEF485D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4A6326D2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746B4B37" w14:textId="44812968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4.5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Пробег подвижного состава и его влияние на эффективность перевозок</w:t>
            </w:r>
          </w:p>
        </w:tc>
        <w:tc>
          <w:tcPr>
            <w:tcW w:w="9072" w:type="dxa"/>
            <w:vAlign w:val="center"/>
          </w:tcPr>
          <w:p w14:paraId="53317251" w14:textId="6D2D71D1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Пробег подвижного состава и его использование. Нулевой, груженый, порожний и общий пробеги. Длина ездки и длина маршрута. Коэффициент использования пробега и факторы, влияющие на его величину.</w:t>
            </w:r>
          </w:p>
        </w:tc>
        <w:tc>
          <w:tcPr>
            <w:tcW w:w="1134" w:type="dxa"/>
            <w:vAlign w:val="center"/>
          </w:tcPr>
          <w:p w14:paraId="2AFB78A6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8B803E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67AB95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5FF80EF8" w14:textId="3D2430B1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5FB462A6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659534D7" w14:textId="1BB458C8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4.6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Средняя длина ездки и среднее расстояние перевозки как показатель качества перевозок.</w:t>
            </w:r>
          </w:p>
        </w:tc>
        <w:tc>
          <w:tcPr>
            <w:tcW w:w="9072" w:type="dxa"/>
            <w:vAlign w:val="center"/>
          </w:tcPr>
          <w:p w14:paraId="28191A5D" w14:textId="0374638E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Средняя длина ездки и среднее расстояние перевозки одной тонны груза. Взаимосвязь этих величин и методика их расчета</w:t>
            </w:r>
          </w:p>
        </w:tc>
        <w:tc>
          <w:tcPr>
            <w:tcW w:w="1134" w:type="dxa"/>
            <w:vAlign w:val="center"/>
          </w:tcPr>
          <w:p w14:paraId="661517BB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06CCF1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951888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4425499" w14:textId="27F0C2AC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441958F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4DAAA1E3" w14:textId="6091AF62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4.7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ремя работы подвижного состава в процессе выполнения перевозок.</w:t>
            </w:r>
          </w:p>
        </w:tc>
        <w:tc>
          <w:tcPr>
            <w:tcW w:w="9072" w:type="dxa"/>
            <w:vAlign w:val="center"/>
          </w:tcPr>
          <w:p w14:paraId="261160B3" w14:textId="231BDF2F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Показатели использования времени работы подвижного состава. Время в наряде, на маршруте, в движении, в простое под погрузкой и разгрузкой.</w:t>
            </w:r>
          </w:p>
        </w:tc>
        <w:tc>
          <w:tcPr>
            <w:tcW w:w="1134" w:type="dxa"/>
            <w:vAlign w:val="center"/>
          </w:tcPr>
          <w:p w14:paraId="03B787B3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5A69097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A9CF0E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E38CDF1" w14:textId="41D36DA5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6FFB6538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2616D19B" w14:textId="211E9443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4.8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Скорости движения подвижного состава при перевозках.</w:t>
            </w:r>
          </w:p>
        </w:tc>
        <w:tc>
          <w:tcPr>
            <w:tcW w:w="9072" w:type="dxa"/>
            <w:vAlign w:val="center"/>
          </w:tcPr>
          <w:p w14:paraId="5473EB7E" w14:textId="7F4DC212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Скорости движения подвижного состава: среднетехническая и эксплу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атационная. Время, затраченное на одну ездку (оборот), его составные элементы.</w:t>
            </w:r>
          </w:p>
        </w:tc>
        <w:tc>
          <w:tcPr>
            <w:tcW w:w="1134" w:type="dxa"/>
            <w:vAlign w:val="center"/>
          </w:tcPr>
          <w:p w14:paraId="7E1E25D9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722199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23CE77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0BAC6716" w14:textId="158779E6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4BD0F37C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2CB82A32" w14:textId="7359073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954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4.9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Производительность подвижного состава при выполнении перевозок.</w:t>
            </w:r>
          </w:p>
        </w:tc>
        <w:tc>
          <w:tcPr>
            <w:tcW w:w="9072" w:type="dxa"/>
            <w:vAlign w:val="center"/>
          </w:tcPr>
          <w:p w14:paraId="30377D88" w14:textId="651B2EF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607E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Производительность подвижного состава за одну ездку, один час, один день работы, за период. Определение провозной способности автомобильного парка. Влияние отдельных показателей на производительность подвижного состава</w:t>
            </w:r>
          </w:p>
        </w:tc>
        <w:tc>
          <w:tcPr>
            <w:tcW w:w="1134" w:type="dxa"/>
            <w:vAlign w:val="center"/>
          </w:tcPr>
          <w:p w14:paraId="5BD79B2D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95C279A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F67F78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5E8FC04B" w14:textId="428F621D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5FB7EBE0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 w:val="restart"/>
            <w:vAlign w:val="center"/>
          </w:tcPr>
          <w:p w14:paraId="402063EF" w14:textId="77B214EE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4.10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Показатели работы подвижного состава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выполнении перевозок.</w:t>
            </w:r>
          </w:p>
        </w:tc>
        <w:tc>
          <w:tcPr>
            <w:tcW w:w="9072" w:type="dxa"/>
            <w:vAlign w:val="center"/>
          </w:tcPr>
          <w:p w14:paraId="12513DCE" w14:textId="2C815352" w:rsidR="008A07BF" w:rsidRPr="00607E45" w:rsidRDefault="008A07BF" w:rsidP="00032C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07E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 №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5</w:t>
            </w:r>
            <w:r w:rsidRPr="00607E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Определение потребности в транспортных средствах</w:t>
            </w:r>
          </w:p>
          <w:p w14:paraId="11B78356" w14:textId="05B1A687" w:rsidR="008A07B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Построение графиков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работы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подвижного состава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маршруте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5A69E11" w14:textId="54D8FBF3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543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7 </w:t>
            </w:r>
            <w:r w:rsidRPr="004404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работы ПС различными методами</w:t>
            </w:r>
          </w:p>
        </w:tc>
        <w:tc>
          <w:tcPr>
            <w:tcW w:w="1134" w:type="dxa"/>
            <w:vAlign w:val="center"/>
          </w:tcPr>
          <w:p w14:paraId="0E361928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76D66D89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40ACEA3" w14:textId="1B350AF2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11B3C03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7E2A58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34814EC7" w14:textId="0CF3E1F7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15531D07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3828" w:type="dxa"/>
            <w:gridSpan w:val="2"/>
            <w:vMerge/>
            <w:vAlign w:val="center"/>
          </w:tcPr>
          <w:p w14:paraId="72EB45A1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46DB2E65" w14:textId="64922B57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8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Систематизация и прием заявок на перевозку грузов</w:t>
            </w:r>
          </w:p>
        </w:tc>
        <w:tc>
          <w:tcPr>
            <w:tcW w:w="1134" w:type="dxa"/>
            <w:vAlign w:val="center"/>
          </w:tcPr>
          <w:p w14:paraId="618FAABC" w14:textId="65F1BF43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33078A2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F95EA87" w14:textId="0CD7C8C1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8A07BF" w:rsidRPr="00032C1E" w14:paraId="6A5CACBE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3828" w:type="dxa"/>
            <w:gridSpan w:val="2"/>
            <w:vMerge/>
            <w:vAlign w:val="center"/>
          </w:tcPr>
          <w:p w14:paraId="6F23AF6E" w14:textId="69F5B936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7630BD4E" w14:textId="77777777" w:rsidR="008A07BF" w:rsidRDefault="008A07BF" w:rsidP="00032C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4048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планового задания и заполнение ПЛ</w:t>
            </w:r>
          </w:p>
          <w:p w14:paraId="0134D256" w14:textId="20AA0A90" w:rsidR="00BD43DF" w:rsidRPr="00BD43DF" w:rsidRDefault="00BD43D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43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№4</w:t>
            </w:r>
          </w:p>
        </w:tc>
        <w:tc>
          <w:tcPr>
            <w:tcW w:w="1134" w:type="dxa"/>
            <w:vAlign w:val="center"/>
          </w:tcPr>
          <w:p w14:paraId="6275E4B0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472E7BA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D4B7BE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236C627" w14:textId="33DD47E0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3409E432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2"/>
        </w:trPr>
        <w:tc>
          <w:tcPr>
            <w:tcW w:w="3828" w:type="dxa"/>
            <w:gridSpan w:val="2"/>
            <w:vMerge/>
            <w:vAlign w:val="center"/>
          </w:tcPr>
          <w:p w14:paraId="005BE86B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60EFF9DB" w14:textId="77777777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</w:t>
            </w:r>
          </w:p>
        </w:tc>
        <w:tc>
          <w:tcPr>
            <w:tcW w:w="1134" w:type="dxa"/>
            <w:vAlign w:val="center"/>
          </w:tcPr>
          <w:p w14:paraId="71512E1C" w14:textId="6363E3F3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  <w:vMerge/>
          </w:tcPr>
          <w:p w14:paraId="5262D172" w14:textId="77777777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133B53C0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7A842D93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Организация движения подвижного состава при выполнении перевозок</w:t>
            </w:r>
          </w:p>
        </w:tc>
        <w:tc>
          <w:tcPr>
            <w:tcW w:w="1134" w:type="dxa"/>
            <w:vAlign w:val="center"/>
          </w:tcPr>
          <w:p w14:paraId="3BD55152" w14:textId="466DA714" w:rsidR="00032C1E" w:rsidRPr="000E4A7C" w:rsidRDefault="0026790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D43DF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19D8671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2662D009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6608B727" w14:textId="1D23407F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67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маршрутах движения подвижного состава при выполнении перевозок</w:t>
            </w:r>
          </w:p>
        </w:tc>
        <w:tc>
          <w:tcPr>
            <w:tcW w:w="9072" w:type="dxa"/>
            <w:vAlign w:val="center"/>
          </w:tcPr>
          <w:p w14:paraId="776746AB" w14:textId="7594BF9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2679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о маршрутах движения подвижного состава. Виды маршрутов. Маятниковые маршруты. Кольцевые, сборные и развозочные маршруты.</w:t>
            </w:r>
          </w:p>
        </w:tc>
        <w:tc>
          <w:tcPr>
            <w:tcW w:w="1134" w:type="dxa"/>
            <w:vAlign w:val="center"/>
          </w:tcPr>
          <w:p w14:paraId="500EFB11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B1B38F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E6608D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902AAE4" w14:textId="5B6F0703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0CCFC3E9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 w:val="restart"/>
            <w:vAlign w:val="center"/>
          </w:tcPr>
          <w:p w14:paraId="280D20B6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работы тягачей со сменными прицепами и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полуприцепами. Ее влияние на эффективность перевозок.</w:t>
            </w:r>
          </w:p>
          <w:p w14:paraId="40DC3241" w14:textId="31096E9E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5A80ADD2" w14:textId="6687D9C0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Организация работы тягачей со сменными прицепами и полуприцепами; основные условия, необходимые для организации работы.</w:t>
            </w:r>
          </w:p>
        </w:tc>
        <w:tc>
          <w:tcPr>
            <w:tcW w:w="1134" w:type="dxa"/>
            <w:vAlign w:val="center"/>
          </w:tcPr>
          <w:p w14:paraId="159932B3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D6CDA53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40092FE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512B7FB9" w14:textId="0514093F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2568EE6E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09"/>
        </w:trPr>
        <w:tc>
          <w:tcPr>
            <w:tcW w:w="3828" w:type="dxa"/>
            <w:gridSpan w:val="2"/>
            <w:vMerge/>
            <w:vAlign w:val="center"/>
          </w:tcPr>
          <w:p w14:paraId="3486D5E2" w14:textId="412CBCD2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33C8175E" w14:textId="7F8B5AFF" w:rsidR="008A07B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маршрутизации перевозок грузов с целью нахождения оптимальных маршрутов перевозок методом совмещенных матриц</w:t>
            </w:r>
          </w:p>
          <w:p w14:paraId="0E5DDDA7" w14:textId="66E79738" w:rsidR="008A07BF" w:rsidRPr="0026790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79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11 </w:t>
            </w:r>
            <w:r w:rsidRPr="0026790F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работы тягочей челночным методом</w:t>
            </w:r>
          </w:p>
          <w:p w14:paraId="6EBA31B7" w14:textId="0D7196A6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ПЗ № 12 </w:t>
            </w:r>
            <w:r w:rsidRPr="0026790F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Построения графика работы ПС на комбинированном маршруте</w:t>
            </w:r>
          </w:p>
          <w:p w14:paraId="2FD764B7" w14:textId="77777777" w:rsidR="008A07B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ПЗ № 13 </w:t>
            </w:r>
            <w:r w:rsidRPr="00440486">
              <w:rPr>
                <w:rFonts w:ascii="Times New Roman" w:hAnsi="Times New Roman"/>
                <w:sz w:val="24"/>
                <w:szCs w:val="24"/>
                <w:lang w:eastAsia="ru-RU"/>
              </w:rPr>
              <w:t>Расчет времени погрузочно-разгрузочных работ</w:t>
            </w:r>
          </w:p>
          <w:p w14:paraId="1E3549F1" w14:textId="1082B9D6" w:rsidR="00BD43DF" w:rsidRPr="00BD43DF" w:rsidRDefault="00BD43DF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43D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 №5</w:t>
            </w:r>
          </w:p>
        </w:tc>
        <w:tc>
          <w:tcPr>
            <w:tcW w:w="1134" w:type="dxa"/>
            <w:vAlign w:val="center"/>
          </w:tcPr>
          <w:p w14:paraId="6171CA7B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086F4025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696E8CC6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7D625F64" w14:textId="511B850F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6CB369B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9EC45D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74596AF3" w14:textId="383F016C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64C6D9F6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00"/>
        </w:trPr>
        <w:tc>
          <w:tcPr>
            <w:tcW w:w="3828" w:type="dxa"/>
            <w:gridSpan w:val="2"/>
            <w:vMerge/>
            <w:vAlign w:val="center"/>
          </w:tcPr>
          <w:p w14:paraId="458FB911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35BBA97A" w14:textId="215288E2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Pr="0026790F">
              <w:rPr>
                <w:rFonts w:ascii="Times New Roman" w:hAnsi="Times New Roman"/>
                <w:sz w:val="24"/>
                <w:szCs w:val="24"/>
                <w:lang w:eastAsia="ru-RU"/>
              </w:rPr>
              <w:t>: Изучение построения графиков работы ПС на различных маршрутах</w:t>
            </w:r>
          </w:p>
        </w:tc>
        <w:tc>
          <w:tcPr>
            <w:tcW w:w="1134" w:type="dxa"/>
            <w:vAlign w:val="center"/>
          </w:tcPr>
          <w:p w14:paraId="7B618129" w14:textId="6A0A940D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  <w:vMerge/>
          </w:tcPr>
          <w:p w14:paraId="66A50BE9" w14:textId="77777777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13D2DA1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3BA496EC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Организация перевозок грузов</w:t>
            </w:r>
          </w:p>
        </w:tc>
        <w:tc>
          <w:tcPr>
            <w:tcW w:w="1134" w:type="dxa"/>
            <w:vAlign w:val="center"/>
          </w:tcPr>
          <w:p w14:paraId="343EAC6F" w14:textId="3DDAD58B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D4445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369E9DA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CAF62B0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530C66BC" w14:textId="1A69F36F" w:rsidR="00032C1E" w:rsidRPr="00032C1E" w:rsidRDefault="00032C1E" w:rsidP="00032C1E">
            <w:pPr>
              <w:spacing w:after="0" w:line="240" w:lineRule="auto"/>
              <w:ind w:firstLine="13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67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перевозок грузов и ее влияние на качество перевозочного процесса.</w:t>
            </w:r>
          </w:p>
          <w:p w14:paraId="1DCE0DD8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04F5DF41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перевозок грузов и ее влияние на качество перевозочного процесса. Устав автомобильного транспорта как основной документ, регулирующий взаимоотношения перевозчиков, грузоотправителей и грузополучателей. Правила перевозок грузов автомобильным транспортом, содержание основных разделов.</w:t>
            </w:r>
          </w:p>
        </w:tc>
        <w:tc>
          <w:tcPr>
            <w:tcW w:w="1134" w:type="dxa"/>
            <w:vAlign w:val="center"/>
          </w:tcPr>
          <w:p w14:paraId="67827489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426634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FBC5D5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1D2A5945" w14:textId="68566AD6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50765089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727F2382" w14:textId="73DB3F21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67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договора на перевозку грузов автомобильным транспортом.</w:t>
            </w:r>
          </w:p>
        </w:tc>
        <w:tc>
          <w:tcPr>
            <w:tcW w:w="9072" w:type="dxa"/>
            <w:vAlign w:val="center"/>
          </w:tcPr>
          <w:p w14:paraId="12821EF3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договора на перевозку грузов автомобильным транспортом. Виды договоров, их содержание и значение. Организация труда водителей, виды учета рабочего времени.</w:t>
            </w:r>
          </w:p>
        </w:tc>
        <w:tc>
          <w:tcPr>
            <w:tcW w:w="1134" w:type="dxa"/>
            <w:vAlign w:val="center"/>
          </w:tcPr>
          <w:p w14:paraId="24EA1956" w14:textId="1ED455CA" w:rsidR="00032C1E" w:rsidRPr="000E4A7C" w:rsidRDefault="009D4445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</w:tcPr>
          <w:p w14:paraId="564D7A7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7560288E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3B9B50C4" w14:textId="0500BD0F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1A771FBF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3828" w:type="dxa"/>
            <w:gridSpan w:val="2"/>
            <w:vMerge w:val="restart"/>
            <w:vAlign w:val="center"/>
          </w:tcPr>
          <w:p w14:paraId="6D8B29C3" w14:textId="13641781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График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 и расписания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работы водителей при выполнении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различных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перевозок.</w:t>
            </w:r>
          </w:p>
        </w:tc>
        <w:tc>
          <w:tcPr>
            <w:tcW w:w="9072" w:type="dxa"/>
            <w:vAlign w:val="center"/>
          </w:tcPr>
          <w:p w14:paraId="0ECE1CB2" w14:textId="767AB46B" w:rsidR="008A07BF" w:rsidRDefault="008A07BF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расписания и графика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работы водителей при работе на маршрутах.</w:t>
            </w:r>
          </w:p>
          <w:p w14:paraId="142FA013" w14:textId="7B22E921" w:rsidR="008A07BF" w:rsidRPr="00032C1E" w:rsidRDefault="008A07BF" w:rsidP="008A07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15 </w:t>
            </w:r>
            <w:r w:rsidRPr="00096C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Изучение работы тахографа и его расшифровка </w:t>
            </w:r>
          </w:p>
        </w:tc>
        <w:tc>
          <w:tcPr>
            <w:tcW w:w="1134" w:type="dxa"/>
            <w:vAlign w:val="center"/>
          </w:tcPr>
          <w:p w14:paraId="5C82B18B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021CB05A" w14:textId="1CE216D6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861AA7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5D54BA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1628133F" w14:textId="02C531C0" w:rsidR="008A07BF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478B5BEB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6"/>
        </w:trPr>
        <w:tc>
          <w:tcPr>
            <w:tcW w:w="3828" w:type="dxa"/>
            <w:gridSpan w:val="2"/>
            <w:vMerge/>
            <w:vAlign w:val="center"/>
          </w:tcPr>
          <w:p w14:paraId="2A6E6E29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6984E047" w14:textId="4BF66E1A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№6</w:t>
            </w:r>
          </w:p>
        </w:tc>
        <w:tc>
          <w:tcPr>
            <w:tcW w:w="1134" w:type="dxa"/>
            <w:vAlign w:val="center"/>
          </w:tcPr>
          <w:p w14:paraId="299CE547" w14:textId="5AED83A9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3149456" w14:textId="77777777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25487B64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440BDE7D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7. Оперативное руководство перевозками грузов</w:t>
            </w:r>
          </w:p>
          <w:p w14:paraId="166349DD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A155EB3" w14:textId="13F35467" w:rsidR="00032C1E" w:rsidRPr="000E4A7C" w:rsidRDefault="008A07BF" w:rsidP="00201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</w:tcPr>
          <w:p w14:paraId="20DEFACE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06B1244A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68B27AE6" w14:textId="47421FD2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Структура, задачи и функции службы эксплуатации по обеспечению процесса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перевозок.</w:t>
            </w:r>
          </w:p>
        </w:tc>
        <w:tc>
          <w:tcPr>
            <w:tcW w:w="9072" w:type="dxa"/>
            <w:vAlign w:val="center"/>
          </w:tcPr>
          <w:p w14:paraId="2221C603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Структура, задачи и функции службы эксплуатации автотранспортного предприятия. Взаимоотношения службы эксплуатации с другими службами АТП. Оперативное планирование перевозок грузов.</w:t>
            </w:r>
          </w:p>
        </w:tc>
        <w:tc>
          <w:tcPr>
            <w:tcW w:w="1134" w:type="dxa"/>
            <w:vAlign w:val="center"/>
          </w:tcPr>
          <w:p w14:paraId="04B62F9E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212369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FC42BC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13ED03A2" w14:textId="53D02644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0001DC84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4557E087" w14:textId="37F75D7B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Виды товарно- транспортных документах, применяемых при перевозках.</w:t>
            </w:r>
          </w:p>
        </w:tc>
        <w:tc>
          <w:tcPr>
            <w:tcW w:w="9072" w:type="dxa"/>
            <w:vAlign w:val="center"/>
          </w:tcPr>
          <w:p w14:paraId="574D6AD7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Порядок приема заявок (заказов) на перевозки грузов. Виды путевых листов и ТТН. Порядок выписки путевых листов. Организация выпуска подвижного состава на линию.</w:t>
            </w:r>
          </w:p>
        </w:tc>
        <w:tc>
          <w:tcPr>
            <w:tcW w:w="1134" w:type="dxa"/>
            <w:vAlign w:val="center"/>
          </w:tcPr>
          <w:p w14:paraId="5008A51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7358E8B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4E5023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55A6EDE9" w14:textId="5093898B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83259E3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337D7CBB" w14:textId="17538FA2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7.3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Оперативное диспетчерское руководство перевозками.</w:t>
            </w:r>
          </w:p>
        </w:tc>
        <w:tc>
          <w:tcPr>
            <w:tcW w:w="9072" w:type="dxa"/>
            <w:vAlign w:val="center"/>
          </w:tcPr>
          <w:p w14:paraId="7026E1BB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Оперативное диспетчерское руководство перевозками. Линейный диспетчерский аппарат и содержание его работы. </w:t>
            </w:r>
          </w:p>
          <w:p w14:paraId="1EAEADEF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E536BFD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71079D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E1F90A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7969DD8" w14:textId="7BFD95E2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ОК 09</w:t>
            </w:r>
          </w:p>
        </w:tc>
      </w:tr>
      <w:tr w:rsidR="00032C1E" w:rsidRPr="00032C1E" w14:paraId="1759AB84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726CCB9F" w14:textId="1597F230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7.4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Цели и задачи оперативного управления процессом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перевозок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2" w:type="dxa"/>
            <w:vAlign w:val="center"/>
          </w:tcPr>
          <w:p w14:paraId="52CC78AA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Цели и задачи оперативного управления в условиях конкуренции. Мероприятия по устранению сверхнормативных простоев автомобилей в пунктах погрузки и разгрузки. Порядок оказания технической помощи автомобилям, находящимся на линии. Виды и значение связи для диспетчерского руководства. Средства связи, применяемые на автомобильном транспорте, их характеристика</w:t>
            </w:r>
          </w:p>
        </w:tc>
        <w:tc>
          <w:tcPr>
            <w:tcW w:w="1134" w:type="dxa"/>
            <w:vAlign w:val="center"/>
          </w:tcPr>
          <w:p w14:paraId="093DECCD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A6BEDE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993431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745260D4" w14:textId="1181805B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B42438F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6B1EFAAB" w14:textId="7AA6626B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7.5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Диспетчерский оперативный учет и отчетность по выполнению перевозок.</w:t>
            </w:r>
          </w:p>
        </w:tc>
        <w:tc>
          <w:tcPr>
            <w:tcW w:w="9072" w:type="dxa"/>
            <w:vAlign w:val="center"/>
          </w:tcPr>
          <w:p w14:paraId="1E836091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Порядок выдачи и приема путевых листов, их обработка. Диспетчерский оперативный учет и отчетность. </w:t>
            </w:r>
          </w:p>
          <w:p w14:paraId="311C6AA0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Диспетчерский анализ: сдача путевых листов и товарно-транспортных накладных, выполнение сменных заданий водителями, выполнение оперативного суточного плана</w:t>
            </w:r>
          </w:p>
        </w:tc>
        <w:tc>
          <w:tcPr>
            <w:tcW w:w="1134" w:type="dxa"/>
            <w:vAlign w:val="center"/>
          </w:tcPr>
          <w:p w14:paraId="2A334EB3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025E2F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388141F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73017DC1" w14:textId="51CCCD4A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32136AB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384ACE5D" w14:textId="2AEE4EC6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  <w:r w:rsidR="00D208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7.6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Лицензирование транспортной деятельности для выполнения перевозок</w:t>
            </w:r>
          </w:p>
        </w:tc>
        <w:tc>
          <w:tcPr>
            <w:tcW w:w="9072" w:type="dxa"/>
            <w:vAlign w:val="center"/>
          </w:tcPr>
          <w:p w14:paraId="28DB9596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понятия, связанные с лицензированием. </w:t>
            </w:r>
            <w:r w:rsidRPr="00032C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Транспортная лицензия. </w:t>
            </w:r>
            <w:r w:rsidRPr="00032C1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Лицензионные органы. Порядок лицензирования.</w:t>
            </w:r>
          </w:p>
        </w:tc>
        <w:tc>
          <w:tcPr>
            <w:tcW w:w="1134" w:type="dxa"/>
            <w:vAlign w:val="center"/>
          </w:tcPr>
          <w:p w14:paraId="0B066021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8EC75F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2753ACC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24AA44E1" w14:textId="465D904E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179C9E3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1B5DB50A" w14:textId="3483E80E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01D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7.7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Служба безопасности дорожного движения АТП.</w:t>
            </w:r>
          </w:p>
        </w:tc>
        <w:tc>
          <w:tcPr>
            <w:tcW w:w="9072" w:type="dxa"/>
            <w:vAlign w:val="center"/>
          </w:tcPr>
          <w:p w14:paraId="74F702B7" w14:textId="77777777" w:rsidR="00032C1E" w:rsidRPr="00032C1E" w:rsidRDefault="00032C1E" w:rsidP="00032C1E">
            <w:pPr>
              <w:spacing w:after="0" w:line="240" w:lineRule="auto"/>
              <w:ind w:left="108" w:right="25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Функции службы БД. Информирование</w:t>
            </w:r>
            <w:r w:rsidRPr="00032C1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водителей</w:t>
            </w:r>
            <w:r w:rsidRPr="00032C1E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Pr="00032C1E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условиям</w:t>
            </w:r>
            <w:r w:rsidRPr="00032C1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безопасности</w:t>
            </w:r>
            <w:r w:rsidRPr="00032C1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дорожного</w:t>
            </w:r>
            <w:r w:rsidRPr="00032C1E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движения. Организация работы персонала по обеспечению безопасности дорожного движения. Предрейсовый осмотр водителей, порядок организации</w:t>
            </w:r>
            <w:r w:rsidRPr="00032C1E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32C1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проведения.</w:t>
            </w:r>
          </w:p>
        </w:tc>
        <w:tc>
          <w:tcPr>
            <w:tcW w:w="1134" w:type="dxa"/>
            <w:vAlign w:val="center"/>
          </w:tcPr>
          <w:p w14:paraId="43302EA0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E75E54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BE92EE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26735467" w14:textId="1BB84B07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8A07BF" w:rsidRPr="00032C1E" w14:paraId="4EC27C13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 w:val="restart"/>
            <w:vAlign w:val="center"/>
          </w:tcPr>
          <w:p w14:paraId="016C794C" w14:textId="77777777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7.8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Товарно- транспортная документация, применяемая при перевозках.</w:t>
            </w:r>
          </w:p>
          <w:p w14:paraId="1021ECBE" w14:textId="51BC6D6F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0083FC49" w14:textId="7DDD2F8F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необходимой документации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и ТТН</w:t>
            </w:r>
          </w:p>
        </w:tc>
        <w:tc>
          <w:tcPr>
            <w:tcW w:w="1134" w:type="dxa"/>
            <w:vAlign w:val="center"/>
          </w:tcPr>
          <w:p w14:paraId="62722607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823047E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62684D3" w14:textId="4CF9239B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8A07BF" w:rsidRPr="00032C1E" w14:paraId="6F90EE7A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3828" w:type="dxa"/>
            <w:gridSpan w:val="2"/>
            <w:vMerge/>
            <w:vAlign w:val="center"/>
          </w:tcPr>
          <w:p w14:paraId="1B4820AE" w14:textId="025491DD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4724059D" w14:textId="7AE6FC3E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ПЗ № </w:t>
            </w:r>
            <w:r w:rsidRPr="008A07B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032C1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7. </w:t>
            </w:r>
            <w:r w:rsidRPr="008A07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Планирование работы автомобилей на маятниковых </w:t>
            </w:r>
          </w:p>
        </w:tc>
        <w:tc>
          <w:tcPr>
            <w:tcW w:w="1134" w:type="dxa"/>
            <w:vAlign w:val="center"/>
          </w:tcPr>
          <w:p w14:paraId="4BF84116" w14:textId="77777777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7220CE22" w14:textId="715E6297" w:rsidR="008A07BF" w:rsidRPr="000E4A7C" w:rsidRDefault="000E4A7C" w:rsidP="000E27D3">
            <w:pPr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</w:tc>
      </w:tr>
      <w:tr w:rsidR="008A07BF" w:rsidRPr="00032C1E" w14:paraId="59688930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3828" w:type="dxa"/>
            <w:gridSpan w:val="2"/>
            <w:vMerge/>
            <w:vAlign w:val="center"/>
          </w:tcPr>
          <w:p w14:paraId="169300FB" w14:textId="77777777" w:rsidR="008A07BF" w:rsidRPr="00032C1E" w:rsidRDefault="008A07B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2099633E" w14:textId="7687F14F" w:rsidR="008A07BF" w:rsidRPr="00032C1E" w:rsidRDefault="008A07BF" w:rsidP="00032C1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ПК № 7</w:t>
            </w:r>
          </w:p>
        </w:tc>
        <w:tc>
          <w:tcPr>
            <w:tcW w:w="1134" w:type="dxa"/>
            <w:vAlign w:val="center"/>
          </w:tcPr>
          <w:p w14:paraId="378114FF" w14:textId="58414DF2" w:rsidR="008A07BF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E0F3B72" w14:textId="446A54FE" w:rsidR="008A07BF" w:rsidRPr="000E4A7C" w:rsidRDefault="008A07BF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10B712D3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06EC5125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8.  Организация погрузочно-разгрузочных работ при выполнении перевозок.</w:t>
            </w:r>
          </w:p>
          <w:p w14:paraId="32F1A759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BADCFEE" w14:textId="52E9BD77" w:rsidR="00032C1E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A07BF"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560ECC0E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613EA9D9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5A59E50B" w14:textId="27FF39D5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01D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погрузочно-разгрузочных пунктах при выполнении перевозок.</w:t>
            </w:r>
          </w:p>
        </w:tc>
        <w:tc>
          <w:tcPr>
            <w:tcW w:w="9072" w:type="dxa"/>
            <w:vAlign w:val="center"/>
          </w:tcPr>
          <w:p w14:paraId="45B4C045" w14:textId="1C5272AB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201D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Понятие о погрузочно-разгрузочных пунктах, требования к ним. Посты и фронт погрузочно-разгрузочных работ. Схемы расстановки подвижного состава на постах. Пропускная способность поста, пункта.</w:t>
            </w:r>
          </w:p>
        </w:tc>
        <w:tc>
          <w:tcPr>
            <w:tcW w:w="1134" w:type="dxa"/>
            <w:vAlign w:val="center"/>
          </w:tcPr>
          <w:p w14:paraId="4240F8C6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7E4700B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4F26E3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272C156C" w14:textId="637B7E83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26DAB42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12083D88" w14:textId="67230391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01D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 погрузочно-разгрузочных машинах и устройствах, занятых в процессе перевозок.</w:t>
            </w:r>
          </w:p>
        </w:tc>
        <w:tc>
          <w:tcPr>
            <w:tcW w:w="9072" w:type="dxa"/>
            <w:vAlign w:val="center"/>
          </w:tcPr>
          <w:p w14:paraId="612D4779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сведения о погрузочно-разгрузочных машинах и устройствах. Классификация, основные параметры и показатели погрузочно-разгрузочных машин и устройств. Грузозахватные устройства, их классификация. Требования к грузозахватным устройствам. Простейшие погрузочно-разгрузочные механизмы и устройства: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механизмы и устройства без двигателя, механизмы и устройства с двигателем, конвейеры и расчет их производительности</w:t>
            </w:r>
          </w:p>
        </w:tc>
        <w:tc>
          <w:tcPr>
            <w:tcW w:w="1134" w:type="dxa"/>
            <w:vAlign w:val="center"/>
          </w:tcPr>
          <w:p w14:paraId="211BC839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48" w:type="dxa"/>
          </w:tcPr>
          <w:p w14:paraId="13B14075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12028C5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57D57170" w14:textId="06CDC1AB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1F931CEB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02F17D85" w14:textId="5C599084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201D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Машины и устройства для погрузки и выгрузки навалочных и  сельскохозяйственных грузов. Их применение в процессе перевозок.</w:t>
            </w:r>
          </w:p>
        </w:tc>
        <w:tc>
          <w:tcPr>
            <w:tcW w:w="9072" w:type="dxa"/>
            <w:vAlign w:val="center"/>
          </w:tcPr>
          <w:p w14:paraId="05690C12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Машины и устройства для погрузки и выгрузки навалочных грузов, область применения, основные параметры, расчет производительности.</w:t>
            </w:r>
          </w:p>
          <w:p w14:paraId="2A00BD39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Специализированные машины для погрузки и выгрузки сельскохозяйственных грузов: зернопогрузчики, свеклопогрузчики, разгрузчики–буртоукладчики и др. Область их применения; основные параметры.</w:t>
            </w:r>
          </w:p>
        </w:tc>
        <w:tc>
          <w:tcPr>
            <w:tcW w:w="1134" w:type="dxa"/>
            <w:vAlign w:val="center"/>
          </w:tcPr>
          <w:p w14:paraId="79680464" w14:textId="44794F0A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</w:tcPr>
          <w:p w14:paraId="1E8B601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3F30BB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534399D" w14:textId="7E14EA0E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5A799E53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3828" w:type="dxa"/>
            <w:gridSpan w:val="2"/>
            <w:vMerge w:val="restart"/>
          </w:tcPr>
          <w:p w14:paraId="51F4B9A4" w14:textId="1AEC52FC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Совместная работа автомобилей и постов погрузки- разгрузки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выполнении перевозок.</w:t>
            </w:r>
          </w:p>
        </w:tc>
        <w:tc>
          <w:tcPr>
            <w:tcW w:w="9072" w:type="dxa"/>
            <w:vAlign w:val="center"/>
          </w:tcPr>
          <w:p w14:paraId="10FFC72B" w14:textId="59445A79" w:rsidR="00F647C6" w:rsidRPr="00032C1E" w:rsidRDefault="00F647C6" w:rsidP="00F647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8. </w:t>
            </w:r>
            <w:r w:rsidRPr="00201D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Расчёт параметров и показателей работы погрузочно-разгрузочных пунктов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F8881A1" w14:textId="77777777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FC7439C" w14:textId="196EA2DA" w:rsidR="00F647C6" w:rsidRPr="000E4A7C" w:rsidRDefault="000E4A7C" w:rsidP="000E27D3">
            <w:pPr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</w:tc>
      </w:tr>
      <w:tr w:rsidR="00F647C6" w:rsidRPr="00032C1E" w14:paraId="34500EC8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4"/>
        </w:trPr>
        <w:tc>
          <w:tcPr>
            <w:tcW w:w="3828" w:type="dxa"/>
            <w:gridSpan w:val="2"/>
            <w:vMerge/>
          </w:tcPr>
          <w:p w14:paraId="0BF9394F" w14:textId="77777777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73184AC9" w14:textId="5717F319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 8.</w:t>
            </w:r>
          </w:p>
        </w:tc>
        <w:tc>
          <w:tcPr>
            <w:tcW w:w="1134" w:type="dxa"/>
            <w:vAlign w:val="center"/>
          </w:tcPr>
          <w:p w14:paraId="05F9FEFA" w14:textId="796C8F4F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2B77D55" w14:textId="77777777" w:rsidR="00F647C6" w:rsidRPr="000E4A7C" w:rsidRDefault="00F647C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0B959ECF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7BD80873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9. Технология перевозок основных видов грузов</w:t>
            </w:r>
          </w:p>
        </w:tc>
        <w:tc>
          <w:tcPr>
            <w:tcW w:w="1134" w:type="dxa"/>
            <w:vAlign w:val="center"/>
          </w:tcPr>
          <w:p w14:paraId="29C90C01" w14:textId="1FCD0406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8" w:type="dxa"/>
          </w:tcPr>
          <w:p w14:paraId="20DE4F51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0FE50FAF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05FA3083" w14:textId="002DF56C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и специфика перевозок грузов строительства. Перевозка кирпича и других стеновых</w:t>
            </w:r>
          </w:p>
        </w:tc>
        <w:tc>
          <w:tcPr>
            <w:tcW w:w="9072" w:type="dxa"/>
            <w:vAlign w:val="center"/>
          </w:tcPr>
          <w:p w14:paraId="6A23C5BD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Классификация и специфика перевозок грузов строительства. Перевозка массовых навалочных грузов. Организация работы подвижного состава в карьерах. Перевозка железобетонных деталей и конструкций. Специализированный подвижной состав для перевозки изделий из железобетона. Организация работы подвижного состава при строительстве зданий методом «монтажа с колес".</w:t>
            </w:r>
          </w:p>
        </w:tc>
        <w:tc>
          <w:tcPr>
            <w:tcW w:w="1134" w:type="dxa"/>
            <w:vAlign w:val="center"/>
          </w:tcPr>
          <w:p w14:paraId="7965CDAE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1895353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F2705E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2A1F5AA4" w14:textId="07193121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6D300EC4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024B6943" w14:textId="431473B3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и специфика перевозок грузов сельского хозяйства Перевозка фруктов и овощей</w:t>
            </w:r>
          </w:p>
        </w:tc>
        <w:tc>
          <w:tcPr>
            <w:tcW w:w="9072" w:type="dxa"/>
            <w:vAlign w:val="center"/>
          </w:tcPr>
          <w:p w14:paraId="2211EC69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Классификация и специфика перевозок грузов сельского хозяйства. Организация работы автомобильного транспорта в период уборки урожая. Перевозка зерна и зерновых культур. Основные схемы доставки зерна в период уборки. Методы загрузки зерна в подвижной состав. Использование автопоездов.. Перевозка леса и лесоматериалов, металла, требования к подвижному составу. Специфика перевозки труб.</w:t>
            </w:r>
          </w:p>
        </w:tc>
        <w:tc>
          <w:tcPr>
            <w:tcW w:w="1134" w:type="dxa"/>
            <w:vAlign w:val="center"/>
          </w:tcPr>
          <w:p w14:paraId="24A72D0C" w14:textId="34E43E76" w:rsidR="00032C1E" w:rsidRPr="000E4A7C" w:rsidRDefault="008A07BF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8" w:type="dxa"/>
          </w:tcPr>
          <w:p w14:paraId="6C7E6ECA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496D373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0CAD3DFF" w14:textId="7DED02BD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99E9B05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73"/>
        </w:trPr>
        <w:tc>
          <w:tcPr>
            <w:tcW w:w="3828" w:type="dxa"/>
            <w:gridSpan w:val="2"/>
            <w:vAlign w:val="center"/>
          </w:tcPr>
          <w:p w14:paraId="0C69ED1F" w14:textId="7F1A11B6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9.3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перевозок хлеба и хлебобулочных изделий.</w:t>
            </w:r>
          </w:p>
        </w:tc>
        <w:tc>
          <w:tcPr>
            <w:tcW w:w="9072" w:type="dxa"/>
            <w:vAlign w:val="center"/>
          </w:tcPr>
          <w:p w14:paraId="56BA843E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перевозок хлеба и хлебобулочных изделий. Применение часовых графиков доставки. Перевозка муки. Подвижной состав для бестарной перевозки муки.</w:t>
            </w:r>
          </w:p>
        </w:tc>
        <w:tc>
          <w:tcPr>
            <w:tcW w:w="1134" w:type="dxa"/>
            <w:vAlign w:val="center"/>
          </w:tcPr>
          <w:p w14:paraId="4C703163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088EF5DD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F7AD3A8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259E0124" w14:textId="5616D2F5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199695C5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 w:val="restart"/>
            <w:vAlign w:val="center"/>
          </w:tcPr>
          <w:p w14:paraId="2B1D3058" w14:textId="6FF484F6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9.4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Перевозка скоропортящихся продуктов.</w:t>
            </w:r>
          </w:p>
        </w:tc>
        <w:tc>
          <w:tcPr>
            <w:tcW w:w="9072" w:type="dxa"/>
            <w:vAlign w:val="center"/>
          </w:tcPr>
          <w:p w14:paraId="19D461AF" w14:textId="77777777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скоропортящихся продуктов. Специализированный подвижной состав для перевозки скоропортящихся грузов. Перевозка тары, фасованных продовольственных товаров.</w:t>
            </w:r>
          </w:p>
        </w:tc>
        <w:tc>
          <w:tcPr>
            <w:tcW w:w="1134" w:type="dxa"/>
            <w:vAlign w:val="center"/>
          </w:tcPr>
          <w:p w14:paraId="03B43585" w14:textId="77777777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4A7F5D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7A8E3394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6DF24E0" w14:textId="3C5DC11B" w:rsidR="00F647C6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0C5F58E1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/>
            <w:vAlign w:val="center"/>
          </w:tcPr>
          <w:p w14:paraId="7BB13B5C" w14:textId="77777777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593F29F0" w14:textId="488A98F1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 19 Перевозка скоропортящихся грузов</w:t>
            </w:r>
          </w:p>
        </w:tc>
        <w:tc>
          <w:tcPr>
            <w:tcW w:w="1134" w:type="dxa"/>
            <w:vAlign w:val="center"/>
          </w:tcPr>
          <w:p w14:paraId="6738BD38" w14:textId="081A40B1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73C60AE3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06BFEFCE" w14:textId="0BF6FF3F" w:rsidR="00F647C6" w:rsidRPr="000E4A7C" w:rsidRDefault="00F647C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2E9EED0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15DB131C" w14:textId="42ED0901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9.5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Перевозка леса и лесоматериалов</w:t>
            </w:r>
          </w:p>
        </w:tc>
        <w:tc>
          <w:tcPr>
            <w:tcW w:w="9072" w:type="dxa"/>
            <w:vAlign w:val="center"/>
          </w:tcPr>
          <w:p w14:paraId="1078E7C6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леса и лесоматериалов, металла, требования к подвижному составу. Специфика перевозки труб.</w:t>
            </w:r>
          </w:p>
        </w:tc>
        <w:tc>
          <w:tcPr>
            <w:tcW w:w="1134" w:type="dxa"/>
            <w:vAlign w:val="center"/>
          </w:tcPr>
          <w:p w14:paraId="09605F2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2CB96F26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0E9CCC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047AB7CD" w14:textId="04631066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ОК 09</w:t>
            </w:r>
          </w:p>
        </w:tc>
      </w:tr>
      <w:tr w:rsidR="00032C1E" w:rsidRPr="00032C1E" w14:paraId="61B54B0B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12B2AD91" w14:textId="04888788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9C26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9.6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Перевозка опасных грузов.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Перевозка баллонов с техническими газами. </w:t>
            </w:r>
          </w:p>
        </w:tc>
        <w:tc>
          <w:tcPr>
            <w:tcW w:w="9072" w:type="dxa"/>
            <w:vAlign w:val="center"/>
          </w:tcPr>
          <w:p w14:paraId="6BB94C2B" w14:textId="77777777" w:rsidR="00032C1E" w:rsidRPr="00032C1E" w:rsidRDefault="00032C1E" w:rsidP="00032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опасных грузов. Классификация опасных грузов. Система информации об опасности. Упаковка, маркировка опасных грузов. Требования, предъявляемые к подвижному составу, к водителям. Документация, необходимая при перевозке опасных грузов. Меры безопасности при погрузке, транспортировке и разгрузке опасных грузов. Лицензирование перевозок опасных грузов автомобильным транспортом.</w:t>
            </w:r>
          </w:p>
        </w:tc>
        <w:tc>
          <w:tcPr>
            <w:tcW w:w="1134" w:type="dxa"/>
            <w:vAlign w:val="center"/>
          </w:tcPr>
          <w:p w14:paraId="3EAC0C2D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6778BB72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1DBBEC91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8F6DE26" w14:textId="4D6F3C95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16C0EF1C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23"/>
        </w:trPr>
        <w:tc>
          <w:tcPr>
            <w:tcW w:w="3828" w:type="dxa"/>
            <w:gridSpan w:val="2"/>
            <w:vMerge w:val="restart"/>
            <w:vAlign w:val="center"/>
          </w:tcPr>
          <w:p w14:paraId="707F6227" w14:textId="3E5C9E83" w:rsidR="00F647C6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9.7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жидкого топлива и нефтепродуктов.</w:t>
            </w:r>
          </w:p>
        </w:tc>
        <w:tc>
          <w:tcPr>
            <w:tcW w:w="9072" w:type="dxa"/>
            <w:vAlign w:val="center"/>
          </w:tcPr>
          <w:p w14:paraId="3625C917" w14:textId="38367079" w:rsidR="00F647C6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жидкого топлива и нефтепродуктов. Требования к подвижному составу, перевозящему жидкое топливо. Основные меры безопасности при погрузке, разгрузке и перевозке жидкого топлива.</w:t>
            </w:r>
          </w:p>
        </w:tc>
        <w:tc>
          <w:tcPr>
            <w:tcW w:w="1134" w:type="dxa"/>
            <w:vAlign w:val="center"/>
          </w:tcPr>
          <w:p w14:paraId="62A04B6C" w14:textId="77777777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3F740C07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61FE3199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48FFC1F7" w14:textId="6FC1983D" w:rsidR="00F647C6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F647C6" w:rsidRPr="00032C1E" w14:paraId="4F1F3B69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828" w:type="dxa"/>
            <w:gridSpan w:val="2"/>
            <w:vMerge/>
            <w:vAlign w:val="center"/>
          </w:tcPr>
          <w:p w14:paraId="49078D24" w14:textId="77777777" w:rsidR="00F647C6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41BE7DE9" w14:textId="606EBAB3" w:rsidR="00F647C6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 9.</w:t>
            </w:r>
          </w:p>
        </w:tc>
        <w:tc>
          <w:tcPr>
            <w:tcW w:w="1134" w:type="dxa"/>
            <w:vAlign w:val="center"/>
          </w:tcPr>
          <w:p w14:paraId="43F139B2" w14:textId="12FD5247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183F4AA4" w14:textId="77777777" w:rsidR="00F647C6" w:rsidRPr="000E4A7C" w:rsidRDefault="00F647C6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7DCB3D05" w14:textId="77777777" w:rsidTr="00E67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2900" w:type="dxa"/>
            <w:gridSpan w:val="3"/>
            <w:vAlign w:val="center"/>
          </w:tcPr>
          <w:p w14:paraId="6529252C" w14:textId="77777777" w:rsidR="00032C1E" w:rsidRPr="00032C1E" w:rsidRDefault="00032C1E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10. Междугородные и международные перевозки грузов</w:t>
            </w:r>
          </w:p>
        </w:tc>
        <w:tc>
          <w:tcPr>
            <w:tcW w:w="1134" w:type="dxa"/>
            <w:vAlign w:val="center"/>
          </w:tcPr>
          <w:p w14:paraId="76840849" w14:textId="02BC0DE6" w:rsidR="00032C1E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8" w:type="dxa"/>
          </w:tcPr>
          <w:p w14:paraId="423EC9A9" w14:textId="77777777" w:rsidR="00032C1E" w:rsidRPr="000E4A7C" w:rsidRDefault="00032C1E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6A5A726F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78F0E6D8" w14:textId="2456E64D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F647C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10.1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движения при междугородных перевозках грузов.</w:t>
            </w:r>
          </w:p>
        </w:tc>
        <w:tc>
          <w:tcPr>
            <w:tcW w:w="9072" w:type="dxa"/>
            <w:vAlign w:val="center"/>
          </w:tcPr>
          <w:p w14:paraId="4CD4DA63" w14:textId="77777777" w:rsidR="00032C1E" w:rsidRPr="00032C1E" w:rsidRDefault="00032C1E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движения при междугородных перевозках грузов. Сквозной и участковый методы организации движения подвижного состава, их преимущества и недостатки. Организация работы водителей при сквозном и участковом методах движения.</w:t>
            </w:r>
          </w:p>
        </w:tc>
        <w:tc>
          <w:tcPr>
            <w:tcW w:w="1134" w:type="dxa"/>
            <w:vAlign w:val="center"/>
          </w:tcPr>
          <w:p w14:paraId="1CCAF3CA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70FA5E4F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5000EA2B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42E1C54A" w14:textId="4E245BFF" w:rsidR="00032C1E" w:rsidRPr="000E4A7C" w:rsidRDefault="000E4A7C" w:rsidP="000E4A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</w:tc>
      </w:tr>
      <w:tr w:rsidR="00032C1E" w:rsidRPr="00032C1E" w14:paraId="3F68478E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937"/>
        </w:trPr>
        <w:tc>
          <w:tcPr>
            <w:tcW w:w="3828" w:type="dxa"/>
            <w:gridSpan w:val="2"/>
            <w:vMerge w:val="restart"/>
            <w:vAlign w:val="center"/>
          </w:tcPr>
          <w:p w14:paraId="54A3E3CE" w14:textId="3C527C04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Тема </w:t>
            </w:r>
            <w:r w:rsidR="00F647C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10.2</w:t>
            </w: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>Международные автомобильные перевозки грузов</w:t>
            </w:r>
          </w:p>
        </w:tc>
        <w:tc>
          <w:tcPr>
            <w:tcW w:w="9072" w:type="dxa"/>
            <w:vAlign w:val="center"/>
          </w:tcPr>
          <w:p w14:paraId="4826CB50" w14:textId="4A2E01B8" w:rsidR="00032C1E" w:rsidRPr="00032C1E" w:rsidRDefault="00032C1E" w:rsidP="00F647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Pr="0003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Международные автомобильные перевозки грузов, их специфика. Требования к подвижному составу. Организация труда и отдыха водителей. Документация при международных перевозках грузов. Страхование при международных автомобильных перевозках грузов. Конвенция о договоре международной дорожной перевозки грузов (КДПГ), область ее применения.</w:t>
            </w:r>
          </w:p>
        </w:tc>
        <w:tc>
          <w:tcPr>
            <w:tcW w:w="1134" w:type="dxa"/>
            <w:vAlign w:val="center"/>
          </w:tcPr>
          <w:p w14:paraId="13528F76" w14:textId="77777777" w:rsidR="00032C1E" w:rsidRPr="000E4A7C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 w:val="restart"/>
          </w:tcPr>
          <w:p w14:paraId="63EA2073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  <w:p w14:paraId="27EBBB50" w14:textId="77777777" w:rsidR="000E4A7C" w:rsidRPr="000E4A7C" w:rsidRDefault="000E4A7C" w:rsidP="000E4A7C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ОК01,ОК 02, ОК 04,ОК 05</w:t>
            </w:r>
          </w:p>
          <w:p w14:paraId="62947DCF" w14:textId="77777777" w:rsidR="00032C1E" w:rsidRDefault="000E4A7C" w:rsidP="000E4A7C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ОК 09</w:t>
            </w:r>
          </w:p>
          <w:p w14:paraId="49C618F9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391C67E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4A7E54DF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48870B00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341FE027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4D06A442" w14:textId="77777777" w:rsidR="000E27D3" w:rsidRDefault="000E27D3" w:rsidP="000E4A7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1A8AFAE" w14:textId="11A575DE" w:rsidR="000E27D3" w:rsidRPr="000E4A7C" w:rsidRDefault="000E27D3" w:rsidP="000E27D3">
            <w:pPr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4A7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ПК 4.1-ПК 4.9</w:t>
            </w:r>
          </w:p>
        </w:tc>
      </w:tr>
      <w:tr w:rsidR="00F647C6" w:rsidRPr="00032C1E" w14:paraId="1B22FA92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/>
            <w:vAlign w:val="center"/>
          </w:tcPr>
          <w:p w14:paraId="433F18AB" w14:textId="77777777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66A239C0" w14:textId="418D491C" w:rsidR="00F647C6" w:rsidRPr="00F647C6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</w:t>
            </w:r>
            <w:r w:rsidRPr="00032C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 10.</w:t>
            </w:r>
          </w:p>
        </w:tc>
        <w:tc>
          <w:tcPr>
            <w:tcW w:w="1134" w:type="dxa"/>
            <w:vAlign w:val="center"/>
          </w:tcPr>
          <w:p w14:paraId="788E6E96" w14:textId="643A871E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/>
          </w:tcPr>
          <w:p w14:paraId="0B3569A8" w14:textId="77777777" w:rsidR="00F647C6" w:rsidRPr="00032C1E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032C1E" w:rsidRPr="00032C1E" w14:paraId="6064EC9B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Merge/>
            <w:vAlign w:val="center"/>
          </w:tcPr>
          <w:p w14:paraId="1E8DE5E9" w14:textId="77777777" w:rsidR="00032C1E" w:rsidRPr="00032C1E" w:rsidRDefault="00032C1E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Align w:val="center"/>
          </w:tcPr>
          <w:p w14:paraId="44B9D9FC" w14:textId="58C93A8B" w:rsidR="00032C1E" w:rsidRPr="00032C1E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7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ПЗ №20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Перевозка грузов в международном сообщении</w:t>
            </w:r>
          </w:p>
        </w:tc>
        <w:tc>
          <w:tcPr>
            <w:tcW w:w="1134" w:type="dxa"/>
            <w:vAlign w:val="center"/>
          </w:tcPr>
          <w:p w14:paraId="28EC772F" w14:textId="0108FFC8" w:rsidR="00032C1E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  <w:vMerge/>
          </w:tcPr>
          <w:p w14:paraId="12A5095D" w14:textId="77777777" w:rsidR="00032C1E" w:rsidRPr="00032C1E" w:rsidRDefault="00032C1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F647C6" w:rsidRPr="00032C1E" w14:paraId="34D0F457" w14:textId="77777777" w:rsidTr="004C1E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3828" w:type="dxa"/>
            <w:gridSpan w:val="2"/>
            <w:vAlign w:val="center"/>
          </w:tcPr>
          <w:p w14:paraId="0C1051DD" w14:textId="67F1EDC2" w:rsidR="00F647C6" w:rsidRPr="00032C1E" w:rsidRDefault="00F647C6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9072" w:type="dxa"/>
            <w:vAlign w:val="center"/>
          </w:tcPr>
          <w:p w14:paraId="69214D25" w14:textId="1EC9CFDE" w:rsidR="00F647C6" w:rsidRPr="00F647C6" w:rsidRDefault="00F647C6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Компьютерное тестирование</w:t>
            </w:r>
          </w:p>
        </w:tc>
        <w:tc>
          <w:tcPr>
            <w:tcW w:w="1134" w:type="dxa"/>
            <w:vAlign w:val="center"/>
          </w:tcPr>
          <w:p w14:paraId="3D9977AE" w14:textId="3F382FC5" w:rsidR="00F647C6" w:rsidRPr="000E4A7C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A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dxa"/>
          </w:tcPr>
          <w:p w14:paraId="439135FD" w14:textId="77777777" w:rsidR="00F647C6" w:rsidRPr="00032C1E" w:rsidRDefault="00F647C6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tbl>
      <w:tblPr>
        <w:tblStyle w:val="TableNormal1"/>
        <w:tblW w:w="1573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9502"/>
        <w:gridCol w:w="1134"/>
        <w:gridCol w:w="1701"/>
      </w:tblGrid>
      <w:tr w:rsidR="00E67712" w14:paraId="3E3EFC51" w14:textId="77777777" w:rsidTr="00E67712">
        <w:trPr>
          <w:trHeight w:val="276"/>
        </w:trPr>
        <w:tc>
          <w:tcPr>
            <w:tcW w:w="12900" w:type="dxa"/>
            <w:gridSpan w:val="2"/>
          </w:tcPr>
          <w:p w14:paraId="72092FA9" w14:textId="2926DEBE" w:rsidR="00E67712" w:rsidRPr="00E67712" w:rsidRDefault="00E67712" w:rsidP="001F3244">
            <w:pPr>
              <w:pStyle w:val="TableParagraph"/>
              <w:spacing w:line="256" w:lineRule="exact"/>
              <w:ind w:left="13"/>
              <w:jc w:val="center"/>
              <w:rPr>
                <w:b/>
                <w:iCs/>
                <w:sz w:val="24"/>
                <w:lang w:val="ru-RU"/>
              </w:rPr>
            </w:pPr>
            <w:r w:rsidRPr="00E67712">
              <w:rPr>
                <w:b/>
                <w:iCs/>
                <w:sz w:val="24"/>
                <w:lang w:val="ru-RU"/>
              </w:rPr>
              <w:t>МДК 04.02  Специалист по логистике на транспорте</w:t>
            </w:r>
          </w:p>
        </w:tc>
        <w:tc>
          <w:tcPr>
            <w:tcW w:w="1134" w:type="dxa"/>
          </w:tcPr>
          <w:p w14:paraId="65764999" w14:textId="4669FDFF" w:rsidR="00E67712" w:rsidRPr="00E67712" w:rsidRDefault="00E67712" w:rsidP="004F533A">
            <w:pPr>
              <w:pStyle w:val="TableParagraph"/>
              <w:ind w:left="0"/>
              <w:rPr>
                <w:b/>
                <w:bCs/>
                <w:sz w:val="24"/>
                <w:szCs w:val="24"/>
                <w:lang w:val="ru-RU"/>
              </w:rPr>
            </w:pPr>
            <w:r w:rsidRPr="00E67712">
              <w:rPr>
                <w:b/>
                <w:bCs/>
                <w:sz w:val="24"/>
                <w:szCs w:val="24"/>
                <w:lang w:val="ru-RU"/>
              </w:rPr>
              <w:t>140\40</w:t>
            </w:r>
          </w:p>
        </w:tc>
        <w:tc>
          <w:tcPr>
            <w:tcW w:w="1701" w:type="dxa"/>
          </w:tcPr>
          <w:p w14:paraId="05F25F4F" w14:textId="77777777" w:rsidR="00E67712" w:rsidRPr="00E67712" w:rsidRDefault="00E67712" w:rsidP="004F533A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2E60F8" w14:paraId="0B1D65B8" w14:textId="77777777" w:rsidTr="00E67712">
        <w:trPr>
          <w:trHeight w:val="276"/>
        </w:trPr>
        <w:tc>
          <w:tcPr>
            <w:tcW w:w="3398" w:type="dxa"/>
            <w:vMerge w:val="restart"/>
          </w:tcPr>
          <w:p w14:paraId="1162861F" w14:textId="77777777" w:rsidR="002E60F8" w:rsidRPr="00E62BFE" w:rsidRDefault="002E60F8" w:rsidP="004F533A">
            <w:pPr>
              <w:pStyle w:val="TableParagraph"/>
              <w:ind w:right="136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Тема</w:t>
            </w:r>
            <w:r w:rsidRPr="00E62BF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1.</w:t>
            </w:r>
            <w:r w:rsidRPr="00E62BF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Теоретические</w:t>
            </w:r>
            <w:r w:rsidRPr="00E62BF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и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методологические </w:t>
            </w:r>
            <w:r w:rsidRPr="00E62BFE">
              <w:rPr>
                <w:sz w:val="24"/>
                <w:szCs w:val="24"/>
                <w:lang w:val="ru-RU"/>
              </w:rPr>
              <w:t xml:space="preserve">основы транспортной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логистики.</w:t>
            </w:r>
          </w:p>
        </w:tc>
        <w:tc>
          <w:tcPr>
            <w:tcW w:w="9502" w:type="dxa"/>
          </w:tcPr>
          <w:p w14:paraId="0BC00CCF" w14:textId="77777777" w:rsidR="002E60F8" w:rsidRPr="00E62BFE" w:rsidRDefault="002E60F8" w:rsidP="004F533A">
            <w:pPr>
              <w:pStyle w:val="TableParagraph"/>
              <w:spacing w:line="256" w:lineRule="exact"/>
              <w:ind w:left="138"/>
              <w:rPr>
                <w:b/>
                <w:sz w:val="24"/>
                <w:szCs w:val="24"/>
              </w:rPr>
            </w:pPr>
            <w:r w:rsidRPr="00E62BFE">
              <w:rPr>
                <w:b/>
                <w:sz w:val="24"/>
                <w:szCs w:val="24"/>
              </w:rPr>
              <w:lastRenderedPageBreak/>
              <w:t>Содержание</w:t>
            </w:r>
            <w:r w:rsidRPr="00E62BF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62BFE">
              <w:rPr>
                <w:b/>
                <w:sz w:val="24"/>
                <w:szCs w:val="24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61B827DB" w14:textId="3AF893CD" w:rsidR="002E60F8" w:rsidRPr="001F3244" w:rsidRDefault="002E60F8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701" w:type="dxa"/>
            <w:vMerge w:val="restart"/>
          </w:tcPr>
          <w:p w14:paraId="26EBED99" w14:textId="77777777" w:rsidR="002E60F8" w:rsidRPr="00E2451E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E2451E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406C406" w14:textId="3B43AEF5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lastRenderedPageBreak/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70DDE169" w14:textId="529AF1EB" w:rsidR="002E60F8" w:rsidRPr="002E60F8" w:rsidRDefault="002E60F8" w:rsidP="002E60F8">
            <w:pPr>
              <w:pStyle w:val="TableParagraph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2E60F8" w14:paraId="51AB7E94" w14:textId="77777777" w:rsidTr="008B5739">
        <w:trPr>
          <w:trHeight w:val="831"/>
        </w:trPr>
        <w:tc>
          <w:tcPr>
            <w:tcW w:w="3398" w:type="dxa"/>
            <w:vMerge/>
            <w:tcBorders>
              <w:top w:val="nil"/>
            </w:tcBorders>
          </w:tcPr>
          <w:p w14:paraId="01D3FEF7" w14:textId="77777777" w:rsidR="002E60F8" w:rsidRPr="002E60F8" w:rsidRDefault="002E60F8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02" w:type="dxa"/>
          </w:tcPr>
          <w:p w14:paraId="3CE90945" w14:textId="751B01A9" w:rsidR="002E60F8" w:rsidRPr="00E62BFE" w:rsidRDefault="002E60F8" w:rsidP="00E67712">
            <w:pPr>
              <w:pStyle w:val="TableParagraph"/>
              <w:tabs>
                <w:tab w:val="left" w:pos="1466"/>
                <w:tab w:val="left" w:pos="1954"/>
                <w:tab w:val="left" w:pos="4270"/>
                <w:tab w:val="left" w:pos="6082"/>
                <w:tab w:val="left" w:pos="7286"/>
                <w:tab w:val="left" w:pos="8534"/>
              </w:tabs>
              <w:spacing w:line="270" w:lineRule="atLeast"/>
              <w:ind w:left="138" w:right="98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Этапы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развития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логистики,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концепция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логистики.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Логистическая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система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принципы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>ее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функционирования. Логистические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системы.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Перечень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правил </w:t>
            </w:r>
            <w:r w:rsidRPr="00E62BFE">
              <w:rPr>
                <w:sz w:val="24"/>
                <w:szCs w:val="24"/>
                <w:lang w:val="ru-RU"/>
              </w:rPr>
              <w:t>транспортной логистики.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315771B" w14:textId="77777777" w:rsidR="002E60F8" w:rsidRPr="00E67712" w:rsidRDefault="002E60F8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1" w:type="dxa"/>
            <w:vMerge/>
          </w:tcPr>
          <w:p w14:paraId="79872BE2" w14:textId="77777777" w:rsidR="002E60F8" w:rsidRPr="00E67712" w:rsidRDefault="002E60F8" w:rsidP="002E60F8">
            <w:pPr>
              <w:rPr>
                <w:sz w:val="2"/>
                <w:szCs w:val="2"/>
                <w:lang w:val="ru-RU"/>
              </w:rPr>
            </w:pPr>
          </w:p>
        </w:tc>
      </w:tr>
      <w:tr w:rsidR="002E60F8" w14:paraId="6948677C" w14:textId="77777777" w:rsidTr="00E67712">
        <w:trPr>
          <w:trHeight w:val="552"/>
        </w:trPr>
        <w:tc>
          <w:tcPr>
            <w:tcW w:w="3398" w:type="dxa"/>
            <w:vMerge/>
            <w:tcBorders>
              <w:top w:val="nil"/>
            </w:tcBorders>
          </w:tcPr>
          <w:p w14:paraId="3B23C8CF" w14:textId="77777777" w:rsidR="002E60F8" w:rsidRPr="00E62BFE" w:rsidRDefault="002E60F8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02" w:type="dxa"/>
          </w:tcPr>
          <w:p w14:paraId="66DB8D41" w14:textId="77777777" w:rsidR="002E60F8" w:rsidRPr="00E62BFE" w:rsidRDefault="002E60F8" w:rsidP="00E67712">
            <w:pPr>
              <w:pStyle w:val="TableParagraph"/>
              <w:ind w:left="138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0FC6F193" w14:textId="77777777" w:rsidR="002E60F8" w:rsidRPr="00E62BFE" w:rsidRDefault="002E60F8" w:rsidP="00E67712">
            <w:pPr>
              <w:pStyle w:val="TableParagraph"/>
              <w:spacing w:line="256" w:lineRule="exact"/>
              <w:ind w:left="198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«Парадигмы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логистики»</w:t>
            </w:r>
          </w:p>
        </w:tc>
        <w:tc>
          <w:tcPr>
            <w:tcW w:w="1134" w:type="dxa"/>
          </w:tcPr>
          <w:p w14:paraId="5E2E4AA6" w14:textId="08C85AAD" w:rsidR="002E60F8" w:rsidRPr="003150C8" w:rsidRDefault="002E60F8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701" w:type="dxa"/>
            <w:vMerge/>
          </w:tcPr>
          <w:p w14:paraId="30F2AFA0" w14:textId="253F66F8" w:rsidR="002E60F8" w:rsidRPr="003150C8" w:rsidRDefault="002E60F8" w:rsidP="002E60F8">
            <w:pPr>
              <w:pStyle w:val="TableParagraph"/>
              <w:ind w:left="85" w:right="72"/>
              <w:rPr>
                <w:sz w:val="24"/>
                <w:lang w:val="ru-RU"/>
              </w:rPr>
            </w:pPr>
          </w:p>
        </w:tc>
      </w:tr>
      <w:tr w:rsidR="008660DB" w14:paraId="2EAE802B" w14:textId="77777777" w:rsidTr="00E67712">
        <w:trPr>
          <w:trHeight w:val="313"/>
        </w:trPr>
        <w:tc>
          <w:tcPr>
            <w:tcW w:w="3398" w:type="dxa"/>
            <w:vMerge w:val="restart"/>
          </w:tcPr>
          <w:p w14:paraId="19B70280" w14:textId="77777777" w:rsidR="008660DB" w:rsidRPr="00E62BFE" w:rsidRDefault="008660DB" w:rsidP="004F533A">
            <w:pPr>
              <w:pStyle w:val="TableParagraph"/>
              <w:ind w:right="315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Тема</w:t>
            </w:r>
            <w:r w:rsidRPr="00E62BF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2.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Транспортная логистика</w:t>
            </w:r>
            <w:r w:rsidRPr="00E62BF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как</w:t>
            </w:r>
            <w:r w:rsidRPr="00E62BF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одна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из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функциональных </w:t>
            </w:r>
            <w:r w:rsidRPr="00E62BFE">
              <w:rPr>
                <w:sz w:val="24"/>
                <w:szCs w:val="24"/>
                <w:lang w:val="ru-RU"/>
              </w:rPr>
              <w:t>областей логистики.</w:t>
            </w:r>
          </w:p>
        </w:tc>
        <w:tc>
          <w:tcPr>
            <w:tcW w:w="9502" w:type="dxa"/>
          </w:tcPr>
          <w:p w14:paraId="1CE7A50B" w14:textId="77777777" w:rsidR="008660DB" w:rsidRPr="00E62BFE" w:rsidRDefault="008660DB" w:rsidP="00E67712">
            <w:pPr>
              <w:pStyle w:val="TableParagraph"/>
              <w:ind w:left="138"/>
              <w:rPr>
                <w:b/>
                <w:sz w:val="24"/>
                <w:szCs w:val="24"/>
              </w:rPr>
            </w:pPr>
            <w:r w:rsidRPr="00E62BFE">
              <w:rPr>
                <w:b/>
                <w:sz w:val="24"/>
                <w:szCs w:val="24"/>
              </w:rPr>
              <w:t>Содержание</w:t>
            </w:r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62BFE">
              <w:rPr>
                <w:b/>
                <w:sz w:val="24"/>
                <w:szCs w:val="24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7DB367D7" w14:textId="6CDE8B2D" w:rsidR="008660DB" w:rsidRPr="001F3244" w:rsidRDefault="008660DB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701" w:type="dxa"/>
            <w:vMerge w:val="restart"/>
          </w:tcPr>
          <w:p w14:paraId="6F8CF3E8" w14:textId="77777777" w:rsidR="002E60F8" w:rsidRPr="00E2451E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E2451E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0D760F29" w14:textId="77777777" w:rsidR="002E60F8" w:rsidRPr="00E2451E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E2451E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ОК01,ОК 02, ОК 04,ОК 05</w:t>
            </w:r>
          </w:p>
          <w:p w14:paraId="66A3A2EE" w14:textId="05303F63" w:rsidR="008660DB" w:rsidRPr="004C1EA1" w:rsidRDefault="002E60F8" w:rsidP="002E60F8">
            <w:pPr>
              <w:pStyle w:val="TableParagraph"/>
              <w:rPr>
                <w:sz w:val="24"/>
                <w:lang w:val="ru-RU"/>
              </w:rPr>
            </w:pPr>
            <w:r w:rsidRPr="004C1EA1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8660DB" w14:paraId="0725D556" w14:textId="77777777" w:rsidTr="007E1B0B">
        <w:trPr>
          <w:trHeight w:val="2760"/>
        </w:trPr>
        <w:tc>
          <w:tcPr>
            <w:tcW w:w="3398" w:type="dxa"/>
            <w:vMerge/>
          </w:tcPr>
          <w:p w14:paraId="7777C730" w14:textId="77777777" w:rsidR="008660DB" w:rsidRPr="004C1EA1" w:rsidRDefault="008660DB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02" w:type="dxa"/>
          </w:tcPr>
          <w:p w14:paraId="492166E9" w14:textId="77777777" w:rsidR="008660DB" w:rsidRPr="00E62BFE" w:rsidRDefault="008660DB" w:rsidP="00E67712">
            <w:pPr>
              <w:pStyle w:val="TableParagraph"/>
              <w:ind w:left="136" w:right="189" w:firstLine="2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Понятийный аппарат транспортной логистики. Понятие логистических потоков и их классификация. Реализация транспортных процессов с помощью логистического подхода. Решения задач анализа и синтеза логистических систем. Транспортно- экспедиционная фирма - логистический посредник в перевозке.</w:t>
            </w:r>
          </w:p>
          <w:p w14:paraId="2175D6D5" w14:textId="77777777" w:rsidR="008660DB" w:rsidRPr="00E62BFE" w:rsidRDefault="008660DB" w:rsidP="00E67712">
            <w:pPr>
              <w:pStyle w:val="TableParagraph"/>
              <w:tabs>
                <w:tab w:val="left" w:pos="8508"/>
              </w:tabs>
              <w:ind w:left="136" w:right="187" w:firstLine="2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Выбор способов транспортного обеспечения логистических задач. Построение технологических схем процесса перевозки грузов одним и несколькими видами транспорта.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Логистический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подход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проектировании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оптимальной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схемы </w:t>
            </w:r>
            <w:r w:rsidRPr="00E62BFE">
              <w:rPr>
                <w:sz w:val="24"/>
                <w:szCs w:val="24"/>
                <w:lang w:val="ru-RU"/>
              </w:rPr>
              <w:t>перевозочного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процесса.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Алгоритм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решения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задач</w:t>
            </w:r>
          </w:p>
          <w:p w14:paraId="40BF6938" w14:textId="77777777" w:rsidR="008660DB" w:rsidRPr="00E62BFE" w:rsidRDefault="008660DB" w:rsidP="00E67712">
            <w:pPr>
              <w:pStyle w:val="TableParagraph"/>
              <w:spacing w:line="270" w:lineRule="atLeast"/>
              <w:ind w:left="136" w:right="1134" w:firstLine="2"/>
              <w:rPr>
                <w:sz w:val="24"/>
                <w:szCs w:val="24"/>
              </w:rPr>
            </w:pPr>
            <w:r w:rsidRPr="00E62BFE">
              <w:rPr>
                <w:sz w:val="24"/>
                <w:szCs w:val="24"/>
                <w:lang w:val="ru-RU"/>
              </w:rPr>
              <w:t xml:space="preserve">анализа и синтеза логистических систем транспортировки. </w:t>
            </w:r>
            <w:r w:rsidRPr="00E62BFE">
              <w:rPr>
                <w:sz w:val="24"/>
                <w:szCs w:val="24"/>
              </w:rPr>
              <w:t xml:space="preserve">Алгоритм выбора </w:t>
            </w:r>
            <w:r w:rsidRPr="00E62BFE">
              <w:rPr>
                <w:spacing w:val="-2"/>
                <w:sz w:val="24"/>
                <w:szCs w:val="24"/>
              </w:rPr>
              <w:t>перевозчика.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A3459E5" w14:textId="77777777" w:rsidR="008660DB" w:rsidRDefault="008660DB" w:rsidP="004F533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156963C9" w14:textId="77777777" w:rsidR="008660DB" w:rsidRDefault="008660DB" w:rsidP="004F533A">
            <w:pPr>
              <w:rPr>
                <w:sz w:val="2"/>
                <w:szCs w:val="2"/>
              </w:rPr>
            </w:pPr>
          </w:p>
        </w:tc>
      </w:tr>
      <w:tr w:rsidR="002E60F8" w:rsidRPr="009B43D3" w14:paraId="6C047E0D" w14:textId="77777777" w:rsidTr="007E1B0B">
        <w:trPr>
          <w:trHeight w:val="551"/>
        </w:trPr>
        <w:tc>
          <w:tcPr>
            <w:tcW w:w="3398" w:type="dxa"/>
            <w:vMerge/>
          </w:tcPr>
          <w:p w14:paraId="51760A60" w14:textId="77777777" w:rsidR="002E60F8" w:rsidRPr="009B43D3" w:rsidRDefault="002E60F8" w:rsidP="004F533A">
            <w:pPr>
              <w:rPr>
                <w:sz w:val="24"/>
                <w:szCs w:val="24"/>
              </w:rPr>
            </w:pPr>
          </w:p>
        </w:tc>
        <w:tc>
          <w:tcPr>
            <w:tcW w:w="9502" w:type="dxa"/>
          </w:tcPr>
          <w:p w14:paraId="101BE31F" w14:textId="12485DB5" w:rsidR="002E60F8" w:rsidRPr="009B43D3" w:rsidRDefault="002E60F8" w:rsidP="009D4003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7D3BCA">
              <w:rPr>
                <w:b/>
                <w:sz w:val="24"/>
                <w:lang w:val="ru-RU"/>
              </w:rPr>
              <w:t>Практические</w:t>
            </w:r>
            <w:r w:rsidRPr="007D3BCA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D3BCA">
              <w:rPr>
                <w:b/>
                <w:spacing w:val="-2"/>
                <w:sz w:val="24"/>
                <w:lang w:val="ru-RU"/>
              </w:rPr>
              <w:t>занятия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B43D3">
              <w:rPr>
                <w:b/>
                <w:spacing w:val="-2"/>
                <w:sz w:val="24"/>
                <w:szCs w:val="24"/>
                <w:lang w:val="ru-RU"/>
              </w:rPr>
              <w:t xml:space="preserve">№1 </w:t>
            </w:r>
            <w:r w:rsidRPr="009B43D3">
              <w:rPr>
                <w:sz w:val="24"/>
                <w:szCs w:val="24"/>
                <w:lang w:val="ru-RU"/>
              </w:rPr>
              <w:t>Выбор</w:t>
            </w:r>
            <w:r w:rsidRPr="009B43D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43D3">
              <w:rPr>
                <w:sz w:val="24"/>
                <w:szCs w:val="24"/>
                <w:lang w:val="ru-RU"/>
              </w:rPr>
              <w:t>способов</w:t>
            </w:r>
            <w:r w:rsidRPr="009B43D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43D3">
              <w:rPr>
                <w:sz w:val="24"/>
                <w:szCs w:val="24"/>
                <w:lang w:val="ru-RU"/>
              </w:rPr>
              <w:t>транспортного</w:t>
            </w:r>
            <w:r w:rsidRPr="009B43D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43D3">
              <w:rPr>
                <w:sz w:val="24"/>
                <w:szCs w:val="24"/>
                <w:lang w:val="ru-RU"/>
              </w:rPr>
              <w:t>обеспечения</w:t>
            </w:r>
            <w:r w:rsidRPr="009B43D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43D3">
              <w:rPr>
                <w:sz w:val="24"/>
                <w:szCs w:val="24"/>
                <w:lang w:val="ru-RU"/>
              </w:rPr>
              <w:t>логистических</w:t>
            </w:r>
            <w:r w:rsidRPr="009B43D3">
              <w:rPr>
                <w:spacing w:val="-2"/>
                <w:sz w:val="24"/>
                <w:szCs w:val="24"/>
                <w:lang w:val="ru-RU"/>
              </w:rPr>
              <w:t xml:space="preserve"> задач.</w:t>
            </w:r>
          </w:p>
        </w:tc>
        <w:tc>
          <w:tcPr>
            <w:tcW w:w="1134" w:type="dxa"/>
          </w:tcPr>
          <w:p w14:paraId="18E4D4AF" w14:textId="60D05604" w:rsidR="002E60F8" w:rsidRPr="009B43D3" w:rsidRDefault="002E60F8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9B43D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Merge w:val="restart"/>
          </w:tcPr>
          <w:p w14:paraId="2ADC9981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DC00ECD" w14:textId="7E4DC0F7" w:rsidR="002E60F8" w:rsidRPr="009B43D3" w:rsidRDefault="002E60F8" w:rsidP="002E60F8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E60F8" w:rsidRPr="00E62BFE" w14:paraId="259605D0" w14:textId="77777777" w:rsidTr="007E1B0B">
        <w:trPr>
          <w:trHeight w:val="551"/>
        </w:trPr>
        <w:tc>
          <w:tcPr>
            <w:tcW w:w="3398" w:type="dxa"/>
          </w:tcPr>
          <w:p w14:paraId="00A98ACD" w14:textId="77777777" w:rsidR="002E60F8" w:rsidRPr="00E62BFE" w:rsidRDefault="002E60F8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2" w:type="dxa"/>
          </w:tcPr>
          <w:p w14:paraId="033E9692" w14:textId="101C49C9" w:rsidR="002E60F8" w:rsidRPr="00E62BFE" w:rsidRDefault="002E60F8" w:rsidP="009D4003">
            <w:pPr>
              <w:pStyle w:val="TableParagraph"/>
              <w:ind w:left="146"/>
              <w:rPr>
                <w:b/>
                <w:spacing w:val="-2"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Pr="00E62BFE">
              <w:rPr>
                <w:b/>
                <w:bCs/>
                <w:sz w:val="24"/>
                <w:szCs w:val="24"/>
                <w:lang w:val="ru-RU"/>
              </w:rPr>
              <w:t xml:space="preserve"> №2</w:t>
            </w:r>
            <w:r w:rsidRPr="00E62BFE">
              <w:rPr>
                <w:sz w:val="24"/>
                <w:szCs w:val="24"/>
                <w:lang w:val="ru-RU"/>
              </w:rPr>
              <w:t xml:space="preserve"> Анализ методов контроля и качества услуг, предоставляемыми транспортно-экспедиционными организациями».</w:t>
            </w:r>
          </w:p>
        </w:tc>
        <w:tc>
          <w:tcPr>
            <w:tcW w:w="1134" w:type="dxa"/>
          </w:tcPr>
          <w:p w14:paraId="13230615" w14:textId="5A87D8DF" w:rsidR="002E60F8" w:rsidRPr="00E62BFE" w:rsidRDefault="002E60F8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Merge/>
          </w:tcPr>
          <w:p w14:paraId="41AD0498" w14:textId="77777777" w:rsidR="002E60F8" w:rsidRPr="00E62BFE" w:rsidRDefault="002E60F8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2"/>
        <w:tblW w:w="1573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1"/>
        <w:gridCol w:w="9459"/>
        <w:gridCol w:w="1134"/>
        <w:gridCol w:w="1701"/>
      </w:tblGrid>
      <w:tr w:rsidR="00E67712" w:rsidRPr="00E62BFE" w14:paraId="773431C2" w14:textId="77777777" w:rsidTr="007D3BCA">
        <w:trPr>
          <w:trHeight w:val="331"/>
        </w:trPr>
        <w:tc>
          <w:tcPr>
            <w:tcW w:w="3441" w:type="dxa"/>
            <w:vMerge w:val="restart"/>
          </w:tcPr>
          <w:p w14:paraId="0F19D082" w14:textId="0BB65148" w:rsidR="00E67712" w:rsidRPr="00E62BFE" w:rsidRDefault="00E67712" w:rsidP="004F533A">
            <w:pPr>
              <w:pStyle w:val="TableParagraph"/>
              <w:ind w:right="259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br w:type="page"/>
              <w:t xml:space="preserve">Тема 3. Логистическое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администрирование </w:t>
            </w:r>
            <w:r w:rsidRPr="00E62BFE">
              <w:rPr>
                <w:sz w:val="24"/>
                <w:szCs w:val="24"/>
                <w:lang w:val="ru-RU"/>
              </w:rPr>
              <w:t>транспортного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9459" w:type="dxa"/>
          </w:tcPr>
          <w:p w14:paraId="6C60C36C" w14:textId="77777777" w:rsidR="00E67712" w:rsidRPr="00E62BFE" w:rsidRDefault="00E67712" w:rsidP="004F533A">
            <w:pPr>
              <w:pStyle w:val="TableParagraph"/>
              <w:rPr>
                <w:b/>
                <w:sz w:val="24"/>
                <w:szCs w:val="24"/>
              </w:rPr>
            </w:pPr>
            <w:r w:rsidRPr="00E62BFE">
              <w:rPr>
                <w:b/>
                <w:sz w:val="24"/>
                <w:szCs w:val="24"/>
              </w:rPr>
              <w:t>Содержание</w:t>
            </w:r>
            <w:r w:rsidRPr="00E62BF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62BFE">
              <w:rPr>
                <w:b/>
                <w:sz w:val="24"/>
                <w:szCs w:val="24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5735E8EA" w14:textId="5A71EC43" w:rsidR="00E67712" w:rsidRPr="00E62BFE" w:rsidRDefault="001F3244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01" w:type="dxa"/>
            <w:vMerge w:val="restart"/>
          </w:tcPr>
          <w:p w14:paraId="5DDC0358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5C791C89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4A353B63" w14:textId="2D489E3E" w:rsidR="00E67712" w:rsidRPr="00E62BFE" w:rsidRDefault="002E60F8" w:rsidP="002E60F8">
            <w:pPr>
              <w:pStyle w:val="TableParagraph"/>
              <w:rPr>
                <w:sz w:val="24"/>
                <w:szCs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E67712" w:rsidRPr="00E62BFE" w14:paraId="4D9C313F" w14:textId="77777777" w:rsidTr="007D3BCA">
        <w:trPr>
          <w:trHeight w:val="828"/>
        </w:trPr>
        <w:tc>
          <w:tcPr>
            <w:tcW w:w="3441" w:type="dxa"/>
            <w:vMerge/>
            <w:tcBorders>
              <w:top w:val="nil"/>
            </w:tcBorders>
          </w:tcPr>
          <w:p w14:paraId="2865D5CA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65C77907" w14:textId="77777777" w:rsidR="00E67712" w:rsidRPr="00E62BFE" w:rsidRDefault="00E67712" w:rsidP="004F533A">
            <w:pPr>
              <w:pStyle w:val="TableParagraph"/>
              <w:spacing w:line="270" w:lineRule="atLeast"/>
              <w:ind w:right="190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Целеполагание логистики на объектах управления и влияние на конечные результаты деятельности транспорта. Организационные структуры логистического управления в транспортной компании. Функции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 обязанности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специалиста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логистике.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07AE8CC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7641991F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C07A8" w:rsidRPr="00E62BFE" w14:paraId="61819F58" w14:textId="77777777" w:rsidTr="00DC07A8">
        <w:trPr>
          <w:trHeight w:val="254"/>
        </w:trPr>
        <w:tc>
          <w:tcPr>
            <w:tcW w:w="3441" w:type="dxa"/>
            <w:vMerge/>
            <w:tcBorders>
              <w:top w:val="nil"/>
            </w:tcBorders>
          </w:tcPr>
          <w:p w14:paraId="157EDC66" w14:textId="77777777" w:rsidR="00DC07A8" w:rsidRPr="00EB3D81" w:rsidRDefault="00DC07A8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3ED9E010" w14:textId="53FA348D" w:rsidR="00DC07A8" w:rsidRPr="00E62BFE" w:rsidRDefault="001A60A7" w:rsidP="00DC07A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DC07A8" w:rsidRPr="00E62BFE">
              <w:rPr>
                <w:b/>
                <w:sz w:val="24"/>
                <w:szCs w:val="24"/>
                <w:lang w:val="ru-RU"/>
              </w:rPr>
              <w:t xml:space="preserve"> №</w:t>
            </w:r>
            <w:r w:rsidR="009B43D3" w:rsidRPr="00E62BFE">
              <w:rPr>
                <w:b/>
                <w:sz w:val="24"/>
                <w:szCs w:val="24"/>
                <w:lang w:val="ru-RU"/>
              </w:rPr>
              <w:t>3</w:t>
            </w:r>
            <w:r w:rsidR="00DC07A8" w:rsidRPr="00E62BFE">
              <w:rPr>
                <w:b/>
                <w:sz w:val="24"/>
                <w:szCs w:val="24"/>
                <w:lang w:val="ru-RU"/>
              </w:rPr>
              <w:t xml:space="preserve">  </w:t>
            </w:r>
            <w:r w:rsidR="00DC07A8" w:rsidRPr="00E62BFE">
              <w:rPr>
                <w:bCs/>
                <w:sz w:val="24"/>
                <w:szCs w:val="24"/>
                <w:lang w:val="ru-RU"/>
              </w:rPr>
              <w:t>Оценка доставки груза в логистической цепи</w:t>
            </w:r>
          </w:p>
        </w:tc>
        <w:tc>
          <w:tcPr>
            <w:tcW w:w="1134" w:type="dxa"/>
          </w:tcPr>
          <w:p w14:paraId="4775A9B1" w14:textId="673EC59E" w:rsidR="00DC07A8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29023EC5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07FBCA04" w14:textId="77777777" w:rsidR="00DC07A8" w:rsidRPr="00E62BFE" w:rsidRDefault="00DC07A8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B43D3" w:rsidRPr="00E62BFE" w14:paraId="63AC7250" w14:textId="77777777" w:rsidTr="007D3BCA">
        <w:trPr>
          <w:trHeight w:val="828"/>
        </w:trPr>
        <w:tc>
          <w:tcPr>
            <w:tcW w:w="3441" w:type="dxa"/>
            <w:vMerge/>
            <w:tcBorders>
              <w:top w:val="nil"/>
            </w:tcBorders>
          </w:tcPr>
          <w:p w14:paraId="74DBF8D8" w14:textId="77777777" w:rsidR="009B43D3" w:rsidRPr="00E62BFE" w:rsidRDefault="009B43D3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4762A33B" w14:textId="7432C97C" w:rsidR="009B43D3" w:rsidRPr="00EB3D81" w:rsidRDefault="009B43D3" w:rsidP="009B43D3">
            <w:pPr>
              <w:spacing w:after="0" w:line="259" w:lineRule="auto"/>
              <w:ind w:left="2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62BF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  <w:r w:rsidR="001A60A7" w:rsidRPr="00E62B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Практические</w:t>
            </w:r>
            <w:r w:rsidR="001A60A7" w:rsidRPr="00E62BFE">
              <w:rPr>
                <w:rFonts w:ascii="Times New Roman" w:hAnsi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1A60A7" w:rsidRPr="00E62BF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Pr="009B43D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№ </w:t>
            </w:r>
            <w:r w:rsidRPr="00E62BF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4 </w:t>
            </w:r>
            <w:r w:rsidRPr="009B43D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Организация документооборота при перевозке грузов. </w:t>
            </w:r>
            <w:r w:rsidRPr="00EB3D81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Последовательность осуществления торгово-транспортных операций. </w:t>
            </w:r>
          </w:p>
          <w:p w14:paraId="35E65D59" w14:textId="53C7BF77" w:rsidR="009B43D3" w:rsidRPr="00E62BFE" w:rsidRDefault="001A60A7" w:rsidP="009B43D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9B43D3" w:rsidRPr="00E62BFE">
              <w:rPr>
                <w:b/>
                <w:color w:val="000000"/>
                <w:sz w:val="24"/>
                <w:szCs w:val="24"/>
                <w:lang w:val="ru-RU"/>
              </w:rPr>
              <w:t xml:space="preserve"> № 5</w:t>
            </w:r>
            <w:r w:rsidR="009B43D3" w:rsidRPr="00E62BFE">
              <w:rPr>
                <w:bCs/>
                <w:color w:val="000000"/>
                <w:sz w:val="24"/>
                <w:szCs w:val="24"/>
                <w:lang w:val="ru-RU"/>
              </w:rPr>
              <w:t xml:space="preserve"> Моделирование транспортных сетей и расчет расстояний при грузовых</w:t>
            </w:r>
          </w:p>
        </w:tc>
        <w:tc>
          <w:tcPr>
            <w:tcW w:w="1134" w:type="dxa"/>
          </w:tcPr>
          <w:p w14:paraId="6197E1F1" w14:textId="6E3031EF" w:rsidR="009B43D3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562EE421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AC3C6C0" w14:textId="77777777" w:rsidR="009B43D3" w:rsidRPr="00E62BFE" w:rsidRDefault="009B43D3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7712" w:rsidRPr="00E62BFE" w14:paraId="4708BB46" w14:textId="77777777" w:rsidTr="007D3BCA">
        <w:trPr>
          <w:trHeight w:val="828"/>
        </w:trPr>
        <w:tc>
          <w:tcPr>
            <w:tcW w:w="3441" w:type="dxa"/>
            <w:vMerge/>
            <w:tcBorders>
              <w:top w:val="nil"/>
            </w:tcBorders>
          </w:tcPr>
          <w:p w14:paraId="7C1A28CE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129C6EC2" w14:textId="77777777" w:rsidR="00E67712" w:rsidRPr="00E62BFE" w:rsidRDefault="00E67712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1651CF23" w14:textId="77777777" w:rsidR="00E67712" w:rsidRPr="00E62BFE" w:rsidRDefault="00E67712" w:rsidP="004F533A">
            <w:pPr>
              <w:pStyle w:val="TableParagraph"/>
              <w:tabs>
                <w:tab w:val="left" w:pos="2253"/>
                <w:tab w:val="left" w:pos="2901"/>
                <w:tab w:val="left" w:pos="4715"/>
                <w:tab w:val="left" w:pos="5725"/>
                <w:tab w:val="left" w:pos="6295"/>
                <w:tab w:val="left" w:pos="7473"/>
              </w:tabs>
              <w:spacing w:line="270" w:lineRule="atLeast"/>
              <w:ind w:right="191"/>
              <w:rPr>
                <w:sz w:val="24"/>
                <w:szCs w:val="24"/>
                <w:lang w:val="ru-RU"/>
              </w:rPr>
            </w:pPr>
            <w:r w:rsidRPr="00E62BFE">
              <w:rPr>
                <w:spacing w:val="-2"/>
                <w:sz w:val="24"/>
                <w:szCs w:val="24"/>
                <w:lang w:val="ru-RU"/>
              </w:rPr>
              <w:t>«Информационная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4"/>
                <w:sz w:val="24"/>
                <w:szCs w:val="24"/>
                <w:lang w:val="ru-RU"/>
              </w:rPr>
              <w:t>база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логистического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анализа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4"/>
                <w:sz w:val="24"/>
                <w:szCs w:val="24"/>
                <w:lang w:val="ru-RU"/>
              </w:rPr>
              <w:t>для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принятия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управленческих решений».</w:t>
            </w:r>
          </w:p>
        </w:tc>
        <w:tc>
          <w:tcPr>
            <w:tcW w:w="1134" w:type="dxa"/>
          </w:tcPr>
          <w:p w14:paraId="5B843034" w14:textId="36D3C3D4" w:rsidR="00E67712" w:rsidRPr="00E62BFE" w:rsidRDefault="00EB3D81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01" w:type="dxa"/>
          </w:tcPr>
          <w:p w14:paraId="4A0E29F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C6C4D16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793A2775" w14:textId="01D60E80" w:rsidR="00E67712" w:rsidRPr="00E62BFE" w:rsidRDefault="000E27D3" w:rsidP="000E27D3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E67712" w:rsidRPr="00E62BFE" w14:paraId="2EC1A51F" w14:textId="77777777" w:rsidTr="007D3BCA">
        <w:trPr>
          <w:trHeight w:val="275"/>
        </w:trPr>
        <w:tc>
          <w:tcPr>
            <w:tcW w:w="3441" w:type="dxa"/>
            <w:vMerge w:val="restart"/>
          </w:tcPr>
          <w:p w14:paraId="35054B5D" w14:textId="77777777" w:rsidR="00E67712" w:rsidRPr="00E62BFE" w:rsidRDefault="00E67712" w:rsidP="004F533A">
            <w:pPr>
              <w:pStyle w:val="TableParagraph"/>
              <w:ind w:right="222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Тема 4. Формирование логистических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издержек на транспорте.</w:t>
            </w:r>
          </w:p>
        </w:tc>
        <w:tc>
          <w:tcPr>
            <w:tcW w:w="9459" w:type="dxa"/>
          </w:tcPr>
          <w:p w14:paraId="27290DF2" w14:textId="77777777" w:rsidR="00E67712" w:rsidRPr="00E62BFE" w:rsidRDefault="00E67712" w:rsidP="004F533A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E62BFE">
              <w:rPr>
                <w:b/>
                <w:sz w:val="24"/>
                <w:szCs w:val="24"/>
              </w:rPr>
              <w:t>Содержание</w:t>
            </w:r>
            <w:r w:rsidRPr="00E62BF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62BFE">
              <w:rPr>
                <w:b/>
                <w:sz w:val="24"/>
                <w:szCs w:val="24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6D08CA9D" w14:textId="0EF887B3" w:rsidR="00E67712" w:rsidRPr="00E62BFE" w:rsidRDefault="001F3244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01" w:type="dxa"/>
            <w:vMerge w:val="restart"/>
          </w:tcPr>
          <w:p w14:paraId="55EB8EA2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8CBBC16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lastRenderedPageBreak/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0551D0BD" w14:textId="4AFB6CA9" w:rsidR="00E67712" w:rsidRPr="00E62BFE" w:rsidRDefault="002E60F8" w:rsidP="002E60F8">
            <w:pPr>
              <w:pStyle w:val="TableParagraph"/>
              <w:rPr>
                <w:sz w:val="24"/>
                <w:szCs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E67712" w:rsidRPr="00E62BFE" w14:paraId="131F2081" w14:textId="77777777" w:rsidTr="00312D80">
        <w:trPr>
          <w:trHeight w:val="2415"/>
        </w:trPr>
        <w:tc>
          <w:tcPr>
            <w:tcW w:w="3441" w:type="dxa"/>
            <w:vMerge/>
            <w:tcBorders>
              <w:top w:val="nil"/>
            </w:tcBorders>
          </w:tcPr>
          <w:p w14:paraId="55E87485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51CAFF7C" w14:textId="77777777" w:rsidR="00E67712" w:rsidRPr="00E62BFE" w:rsidRDefault="00E67712" w:rsidP="004F533A">
            <w:pPr>
              <w:pStyle w:val="TableParagraph"/>
              <w:ind w:right="189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Учет логистических издержек в интегрированной логистике - оптимизации логистических издержек, различия финансовых отчетов и отчетов по логистическим издержкам, требования к системе учета логистических издержек. Виды затрат на транспортировку. Правила анализа логистических издержек, методы анализа логистических издержек, пути снижения уровня логистических издержек. Виды и характеристики транспортных тарифов, принципы ценообразования.</w:t>
            </w:r>
          </w:p>
          <w:p w14:paraId="73B82AD6" w14:textId="77777777" w:rsidR="00E67712" w:rsidRPr="00E62BFE" w:rsidRDefault="00E67712" w:rsidP="004F533A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szCs w:val="24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затрат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на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международных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автоперевозках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грузов.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</w:rPr>
              <w:t>Определение</w:t>
            </w:r>
            <w:r w:rsidRPr="00E62BFE">
              <w:rPr>
                <w:spacing w:val="80"/>
                <w:sz w:val="24"/>
                <w:szCs w:val="24"/>
              </w:rPr>
              <w:t xml:space="preserve"> </w:t>
            </w:r>
            <w:r w:rsidRPr="00E62BFE">
              <w:rPr>
                <w:sz w:val="24"/>
                <w:szCs w:val="24"/>
              </w:rPr>
              <w:t>затрат на транспортировку.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B503811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4F83ECC5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712" w:rsidRPr="00E62BFE" w14:paraId="1EAC3FE8" w14:textId="77777777" w:rsidTr="007D3BCA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2C2EADA9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5A2F526B" w14:textId="46B04F90" w:rsidR="00E67712" w:rsidRPr="00E62BFE" w:rsidRDefault="001A60A7" w:rsidP="00DC07A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1F3244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№</w:t>
            </w:r>
            <w:r w:rsidR="009B43D3" w:rsidRPr="00E62BFE">
              <w:rPr>
                <w:b/>
                <w:spacing w:val="-2"/>
                <w:sz w:val="24"/>
                <w:szCs w:val="24"/>
                <w:lang w:val="ru-RU"/>
              </w:rPr>
              <w:t>6</w:t>
            </w:r>
            <w:r w:rsidR="00DC07A8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Заполнение</w:t>
            </w:r>
            <w:r w:rsidR="00E67712"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путевой</w:t>
            </w:r>
            <w:r w:rsidR="00E67712"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документации</w:t>
            </w:r>
            <w:r w:rsidR="00E67712"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при</w:t>
            </w:r>
            <w:r w:rsidR="00E67712"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z w:val="24"/>
                <w:szCs w:val="24"/>
                <w:lang w:val="ru-RU"/>
              </w:rPr>
              <w:t>международных</w:t>
            </w:r>
            <w:r w:rsidR="00E67712"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E67712" w:rsidRPr="00E62BFE">
              <w:rPr>
                <w:spacing w:val="-2"/>
                <w:sz w:val="24"/>
                <w:szCs w:val="24"/>
                <w:lang w:val="ru-RU"/>
              </w:rPr>
              <w:t>перевозках.</w:t>
            </w:r>
          </w:p>
        </w:tc>
        <w:tc>
          <w:tcPr>
            <w:tcW w:w="1134" w:type="dxa"/>
          </w:tcPr>
          <w:p w14:paraId="6479BBB2" w14:textId="49F8A179" w:rsidR="00E67712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5FF2BAA6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2D2279ED" w14:textId="51FF7E22" w:rsidR="00E67712" w:rsidRPr="00E62BFE" w:rsidRDefault="00E67712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D4003" w:rsidRPr="00E62BFE" w14:paraId="5AFB4D9F" w14:textId="77777777" w:rsidTr="007D3BCA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7FD14871" w14:textId="77777777" w:rsidR="009D4003" w:rsidRPr="00E62BFE" w:rsidRDefault="009D4003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1AD5148F" w14:textId="2BF4E602" w:rsidR="009D4003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 xml:space="preserve"> № </w:t>
            </w:r>
            <w:r w:rsidR="009B43D3" w:rsidRPr="00E62BFE">
              <w:rPr>
                <w:b/>
                <w:sz w:val="24"/>
                <w:szCs w:val="24"/>
                <w:lang w:val="ru-RU"/>
              </w:rPr>
              <w:t>7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 xml:space="preserve"> </w:t>
            </w:r>
            <w:r w:rsidR="009D4003" w:rsidRPr="00E62BFE">
              <w:rPr>
                <w:bCs/>
                <w:sz w:val="24"/>
                <w:szCs w:val="24"/>
                <w:lang w:val="ru-RU"/>
              </w:rPr>
              <w:t>Планирование рейса автомобиля</w:t>
            </w:r>
          </w:p>
        </w:tc>
        <w:tc>
          <w:tcPr>
            <w:tcW w:w="1134" w:type="dxa"/>
          </w:tcPr>
          <w:p w14:paraId="7B827A8D" w14:textId="62577E57" w:rsidR="009D4003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7DEF6B63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57A473CC" w14:textId="77777777" w:rsidR="009D4003" w:rsidRPr="00E62BFE" w:rsidRDefault="009D4003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D4003" w:rsidRPr="00E62BFE" w14:paraId="6760EDF8" w14:textId="77777777" w:rsidTr="007D3BCA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31BAD1B5" w14:textId="77777777" w:rsidR="009D4003" w:rsidRPr="00E62BFE" w:rsidRDefault="009D4003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670BE132" w14:textId="4CF1B85E" w:rsidR="009D4003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 xml:space="preserve"> №</w:t>
            </w:r>
            <w:r w:rsidR="009B43D3" w:rsidRPr="00E62BFE">
              <w:rPr>
                <w:b/>
                <w:sz w:val="24"/>
                <w:szCs w:val="24"/>
                <w:lang w:val="ru-RU"/>
              </w:rPr>
              <w:t>8</w:t>
            </w:r>
            <w:r w:rsidR="00DC07A8" w:rsidRPr="00E62BFE">
              <w:rPr>
                <w:sz w:val="24"/>
                <w:szCs w:val="24"/>
                <w:lang w:val="ru-RU"/>
              </w:rPr>
              <w:t xml:space="preserve"> Определение показателей использования основных фондов и оборотных средств.</w:t>
            </w:r>
          </w:p>
        </w:tc>
        <w:tc>
          <w:tcPr>
            <w:tcW w:w="1134" w:type="dxa"/>
          </w:tcPr>
          <w:p w14:paraId="4DCB3034" w14:textId="5196B236" w:rsidR="009D4003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64F7A32F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07050A18" w14:textId="77777777" w:rsidR="009D4003" w:rsidRPr="00E62BFE" w:rsidRDefault="009D4003" w:rsidP="004F533A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7712" w:rsidRPr="00E62BFE" w14:paraId="66237A73" w14:textId="77777777" w:rsidTr="007D3BCA">
        <w:trPr>
          <w:trHeight w:val="828"/>
        </w:trPr>
        <w:tc>
          <w:tcPr>
            <w:tcW w:w="3441" w:type="dxa"/>
            <w:vMerge/>
            <w:tcBorders>
              <w:top w:val="nil"/>
            </w:tcBorders>
          </w:tcPr>
          <w:p w14:paraId="511C73B5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4B8FCB15" w14:textId="77777777" w:rsidR="00E67712" w:rsidRPr="00E62BFE" w:rsidRDefault="00E67712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666EC6C8" w14:textId="77777777" w:rsidR="00E67712" w:rsidRPr="00E62BFE" w:rsidRDefault="00E67712" w:rsidP="004F533A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Формирование</w:t>
            </w:r>
            <w:r w:rsidRPr="00E62BFE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транспортных</w:t>
            </w:r>
            <w:r w:rsidRPr="00E62BFE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тарифов</w:t>
            </w:r>
            <w:r w:rsidRPr="00E62BFE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</w:t>
            </w:r>
            <w:r w:rsidRPr="00E62BFE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учетом</w:t>
            </w:r>
            <w:r w:rsidRPr="00E62BFE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выполнения</w:t>
            </w:r>
            <w:r w:rsidRPr="00E62BFE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логистической</w:t>
            </w:r>
            <w:r w:rsidRPr="00E62BFE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миссии</w:t>
            </w:r>
            <w:r w:rsidRPr="00E62BFE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 уровня конкурентоспособности</w:t>
            </w:r>
          </w:p>
        </w:tc>
        <w:tc>
          <w:tcPr>
            <w:tcW w:w="1134" w:type="dxa"/>
          </w:tcPr>
          <w:p w14:paraId="42CCE4E9" w14:textId="750C5C9A" w:rsidR="00E67712" w:rsidRPr="00E62BFE" w:rsidRDefault="00EB3D81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701" w:type="dxa"/>
          </w:tcPr>
          <w:p w14:paraId="7867DF18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3E6A643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49769AF5" w14:textId="02852CA3" w:rsidR="00E67712" w:rsidRPr="00E62BFE" w:rsidRDefault="000E27D3" w:rsidP="000E27D3">
            <w:pPr>
              <w:pStyle w:val="TableParagraph"/>
              <w:ind w:left="85" w:right="72"/>
              <w:jc w:val="center"/>
              <w:rPr>
                <w:sz w:val="24"/>
                <w:szCs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E67712" w:rsidRPr="00E62BFE" w14:paraId="440A8E51" w14:textId="77777777" w:rsidTr="007D3BCA">
        <w:trPr>
          <w:trHeight w:val="1380"/>
        </w:trPr>
        <w:tc>
          <w:tcPr>
            <w:tcW w:w="3441" w:type="dxa"/>
            <w:vMerge w:val="restart"/>
          </w:tcPr>
          <w:p w14:paraId="7A1D789F" w14:textId="77777777" w:rsidR="00E67712" w:rsidRPr="00E62BFE" w:rsidRDefault="00E67712" w:rsidP="004F533A">
            <w:pPr>
              <w:pStyle w:val="TableParagraph"/>
              <w:ind w:right="155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Тема 5. Управление закупками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материальных ресурсов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транспортной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компании.</w:t>
            </w:r>
          </w:p>
        </w:tc>
        <w:tc>
          <w:tcPr>
            <w:tcW w:w="9459" w:type="dxa"/>
          </w:tcPr>
          <w:p w14:paraId="57A96CB6" w14:textId="77777777" w:rsidR="00E67712" w:rsidRPr="00E62BFE" w:rsidRDefault="00E67712" w:rsidP="004F533A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19BC7330" w14:textId="77777777" w:rsidR="00E67712" w:rsidRPr="00E62BFE" w:rsidRDefault="00E67712" w:rsidP="004F533A">
            <w:pPr>
              <w:pStyle w:val="TableParagraph"/>
              <w:spacing w:line="270" w:lineRule="atLeast"/>
              <w:ind w:right="189"/>
              <w:jc w:val="both"/>
              <w:rPr>
                <w:sz w:val="24"/>
                <w:szCs w:val="24"/>
              </w:rPr>
            </w:pPr>
            <w:r w:rsidRPr="00E62BFE">
              <w:rPr>
                <w:sz w:val="24"/>
                <w:szCs w:val="24"/>
                <w:lang w:val="ru-RU"/>
              </w:rPr>
              <w:t xml:space="preserve">Формы и методы организации интегрированного адаптивного управления снабжением транспортного процесса. Закупочная логистика, логистическая система закупочной деятельности предприятия, функции менеджера по закупкам. </w:t>
            </w:r>
            <w:r w:rsidRPr="00E62BFE">
              <w:rPr>
                <w:sz w:val="24"/>
                <w:szCs w:val="24"/>
              </w:rPr>
              <w:t>Виды закупок. Выбор поставщиков. Анализ оптимальности работы поставщиков.</w:t>
            </w:r>
          </w:p>
        </w:tc>
        <w:tc>
          <w:tcPr>
            <w:tcW w:w="1134" w:type="dxa"/>
          </w:tcPr>
          <w:p w14:paraId="6D9BAF95" w14:textId="4D6065B2" w:rsidR="00E67712" w:rsidRPr="00E62BFE" w:rsidRDefault="001F3244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01" w:type="dxa"/>
          </w:tcPr>
          <w:p w14:paraId="4027A0BD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B4E577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08ABDB59" w14:textId="177D494B" w:rsidR="00E67712" w:rsidRPr="00E62BFE" w:rsidRDefault="000E27D3" w:rsidP="000E27D3">
            <w:pPr>
              <w:pStyle w:val="TableParagraph"/>
              <w:ind w:left="85" w:right="72"/>
              <w:rPr>
                <w:sz w:val="24"/>
                <w:szCs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9D4003" w:rsidRPr="00E62BFE" w14:paraId="7E64E574" w14:textId="77777777" w:rsidTr="009B43D3">
        <w:trPr>
          <w:trHeight w:val="606"/>
        </w:trPr>
        <w:tc>
          <w:tcPr>
            <w:tcW w:w="3441" w:type="dxa"/>
            <w:vMerge/>
            <w:tcBorders>
              <w:top w:val="nil"/>
            </w:tcBorders>
          </w:tcPr>
          <w:p w14:paraId="6E2539D0" w14:textId="77777777" w:rsidR="009D4003" w:rsidRPr="00E62BFE" w:rsidRDefault="009D4003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2527D142" w14:textId="18119DDD" w:rsidR="009D4003" w:rsidRPr="00E62BFE" w:rsidRDefault="001A60A7" w:rsidP="009B43D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 xml:space="preserve"> № </w:t>
            </w:r>
            <w:r w:rsidR="009B43D3" w:rsidRPr="00E62BFE">
              <w:rPr>
                <w:b/>
                <w:sz w:val="24"/>
                <w:szCs w:val="24"/>
                <w:lang w:val="ru-RU"/>
              </w:rPr>
              <w:t xml:space="preserve">9 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>Определение оптимальной партии груза в логистической цепи: производство потребитель</w:t>
            </w:r>
          </w:p>
        </w:tc>
        <w:tc>
          <w:tcPr>
            <w:tcW w:w="1134" w:type="dxa"/>
          </w:tcPr>
          <w:p w14:paraId="03938BA6" w14:textId="19A1AE94" w:rsidR="009D4003" w:rsidRPr="00E62BFE" w:rsidRDefault="00DC07A8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0B3C2369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E611B66" w14:textId="77777777" w:rsidR="009D4003" w:rsidRPr="00E62BFE" w:rsidRDefault="009D4003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9B43D3" w:rsidRPr="00E62BFE" w14:paraId="0BDE8EBC" w14:textId="77777777" w:rsidTr="00DC07A8">
        <w:trPr>
          <w:trHeight w:val="328"/>
        </w:trPr>
        <w:tc>
          <w:tcPr>
            <w:tcW w:w="3441" w:type="dxa"/>
            <w:vMerge/>
            <w:tcBorders>
              <w:top w:val="nil"/>
            </w:tcBorders>
          </w:tcPr>
          <w:p w14:paraId="7C7BE458" w14:textId="77777777" w:rsidR="009B43D3" w:rsidRPr="00E62BFE" w:rsidRDefault="009B43D3" w:rsidP="004F53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9" w:type="dxa"/>
          </w:tcPr>
          <w:p w14:paraId="1A9776CA" w14:textId="0755E885" w:rsidR="009B43D3" w:rsidRPr="009B43D3" w:rsidRDefault="009B43D3" w:rsidP="009B43D3">
            <w:pPr>
              <w:spacing w:after="0" w:line="259" w:lineRule="auto"/>
              <w:ind w:left="23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62BF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  <w:r w:rsidR="001A60A7" w:rsidRPr="00E62B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Практические</w:t>
            </w:r>
            <w:r w:rsidR="001A60A7" w:rsidRPr="00E62BFE">
              <w:rPr>
                <w:rFonts w:ascii="Times New Roman" w:hAnsi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1A60A7" w:rsidRPr="00E62BFE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занятия </w:t>
            </w:r>
            <w:r w:rsidRPr="009B43D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№</w:t>
            </w:r>
            <w:r w:rsidRPr="00E62BF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10</w:t>
            </w:r>
            <w:r w:rsidRPr="009B43D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Построение номограмм для расчета расстояний перевозок. </w:t>
            </w:r>
          </w:p>
          <w:p w14:paraId="37F3F64F" w14:textId="78569DB7" w:rsidR="009B43D3" w:rsidRPr="00E62BFE" w:rsidRDefault="009B43D3" w:rsidP="009B43D3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color w:val="000000"/>
                <w:sz w:val="24"/>
                <w:szCs w:val="24"/>
                <w:lang w:val="ru-RU"/>
              </w:rPr>
              <w:t xml:space="preserve">   </w:t>
            </w:r>
            <w:r w:rsidR="001A60A7"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="001A60A7"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1A60A7"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Pr="00E62BFE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color w:val="000000"/>
                <w:sz w:val="24"/>
                <w:szCs w:val="24"/>
                <w:lang w:val="ru-RU"/>
              </w:rPr>
              <w:t xml:space="preserve">№11 </w:t>
            </w:r>
            <w:r w:rsidRPr="00E62BFE">
              <w:rPr>
                <w:bCs/>
                <w:color w:val="000000"/>
                <w:sz w:val="24"/>
                <w:szCs w:val="24"/>
                <w:lang w:val="ru-RU"/>
              </w:rPr>
              <w:t>Расчет возможных вариантов доставки различных видов грузов. Выбор наиболее дешевого варианта из них.</w:t>
            </w:r>
          </w:p>
        </w:tc>
        <w:tc>
          <w:tcPr>
            <w:tcW w:w="1134" w:type="dxa"/>
          </w:tcPr>
          <w:p w14:paraId="2556428D" w14:textId="77777777" w:rsidR="009B43D3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  <w:p w14:paraId="253D15BC" w14:textId="7943F0F0" w:rsidR="00E62BFE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1D2724C0" w14:textId="77777777" w:rsidR="002E60F8" w:rsidRPr="002E60F8" w:rsidRDefault="002E60F8" w:rsidP="002E60F8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33778964" w14:textId="77777777" w:rsidR="009B43D3" w:rsidRPr="00E62BFE" w:rsidRDefault="009B43D3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DC07A8" w:rsidRPr="00E62BFE" w14:paraId="378B60EB" w14:textId="77777777" w:rsidTr="00DC07A8">
        <w:trPr>
          <w:trHeight w:val="328"/>
        </w:trPr>
        <w:tc>
          <w:tcPr>
            <w:tcW w:w="3441" w:type="dxa"/>
            <w:vMerge/>
            <w:tcBorders>
              <w:top w:val="nil"/>
            </w:tcBorders>
          </w:tcPr>
          <w:p w14:paraId="6ECA1E59" w14:textId="77777777" w:rsidR="00DC07A8" w:rsidRPr="00E62BFE" w:rsidRDefault="00DC07A8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5AFB34AA" w14:textId="547145FF" w:rsidR="00DC07A8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занятия  №12 </w:t>
            </w:r>
            <w:r w:rsidR="00DC07A8" w:rsidRPr="00E62BFE">
              <w:rPr>
                <w:b/>
                <w:bCs/>
                <w:sz w:val="24"/>
                <w:szCs w:val="24"/>
                <w:lang w:val="ru-RU"/>
              </w:rPr>
              <w:t>Обработка материалов в хронометраже</w:t>
            </w:r>
          </w:p>
        </w:tc>
        <w:tc>
          <w:tcPr>
            <w:tcW w:w="1134" w:type="dxa"/>
          </w:tcPr>
          <w:p w14:paraId="7220532B" w14:textId="6AB32B78" w:rsidR="00DC07A8" w:rsidRPr="00E62BFE" w:rsidRDefault="00DC07A8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14:paraId="0FA35BF6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5D238AA9" w14:textId="77777777" w:rsidR="00DC07A8" w:rsidRPr="00E62BFE" w:rsidRDefault="00DC07A8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E67712" w:rsidRPr="00E62BFE" w14:paraId="75360ED5" w14:textId="77777777" w:rsidTr="007D3BCA">
        <w:trPr>
          <w:trHeight w:val="827"/>
        </w:trPr>
        <w:tc>
          <w:tcPr>
            <w:tcW w:w="3441" w:type="dxa"/>
            <w:vMerge/>
            <w:tcBorders>
              <w:top w:val="nil"/>
            </w:tcBorders>
          </w:tcPr>
          <w:p w14:paraId="6402A0FA" w14:textId="77777777" w:rsidR="00E67712" w:rsidRPr="00E62BFE" w:rsidRDefault="00E67712" w:rsidP="004F533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59" w:type="dxa"/>
          </w:tcPr>
          <w:p w14:paraId="53E671B5" w14:textId="77777777" w:rsidR="00E67712" w:rsidRPr="00E62BFE" w:rsidRDefault="00E67712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4AA51341" w14:textId="77777777" w:rsidR="00E67712" w:rsidRPr="00E62BFE" w:rsidRDefault="00E67712" w:rsidP="004F533A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Процедура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рационального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выбора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поставщиков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топлива,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материалов,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запчастей,</w:t>
            </w:r>
            <w:r w:rsidRPr="00E62BF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агрегатов, автошин</w:t>
            </w:r>
          </w:p>
        </w:tc>
        <w:tc>
          <w:tcPr>
            <w:tcW w:w="1134" w:type="dxa"/>
          </w:tcPr>
          <w:p w14:paraId="39E09109" w14:textId="76496FCF" w:rsidR="00E67712" w:rsidRPr="00E62BFE" w:rsidRDefault="00EB3D81" w:rsidP="004F533A">
            <w:pPr>
              <w:pStyle w:val="TableParagraph"/>
              <w:ind w:left="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529F0901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3A29514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7728D9BD" w14:textId="5E1F78BD" w:rsidR="00E67712" w:rsidRPr="00E62BFE" w:rsidRDefault="000E27D3" w:rsidP="000E27D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</w:tbl>
    <w:tbl>
      <w:tblPr>
        <w:tblStyle w:val="TableNormal3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1"/>
        <w:gridCol w:w="9459"/>
        <w:gridCol w:w="1134"/>
        <w:gridCol w:w="1560"/>
      </w:tblGrid>
      <w:tr w:rsidR="007D3BCA" w:rsidRPr="00E62BFE" w14:paraId="008C4008" w14:textId="77777777" w:rsidTr="00312D80">
        <w:trPr>
          <w:trHeight w:val="287"/>
        </w:trPr>
        <w:tc>
          <w:tcPr>
            <w:tcW w:w="3441" w:type="dxa"/>
            <w:vMerge w:val="restart"/>
          </w:tcPr>
          <w:p w14:paraId="724B29CF" w14:textId="1FF95618" w:rsidR="007D3BCA" w:rsidRPr="00E62BFE" w:rsidRDefault="007D3BCA" w:rsidP="004F533A">
            <w:pPr>
              <w:pStyle w:val="TableParagraph"/>
              <w:ind w:left="150" w:right="134" w:hanging="1"/>
              <w:jc w:val="center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br w:type="page"/>
              <w:t>Тема 6. Управление запасами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lastRenderedPageBreak/>
              <w:t>в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транспортной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компании.</w:t>
            </w:r>
          </w:p>
        </w:tc>
        <w:tc>
          <w:tcPr>
            <w:tcW w:w="9459" w:type="dxa"/>
          </w:tcPr>
          <w:p w14:paraId="488FD81E" w14:textId="77777777" w:rsidR="007D3BCA" w:rsidRPr="00E62BFE" w:rsidRDefault="007D3BCA" w:rsidP="004F533A">
            <w:pPr>
              <w:pStyle w:val="TableParagraph"/>
              <w:spacing w:line="268" w:lineRule="exact"/>
              <w:rPr>
                <w:b/>
                <w:sz w:val="24"/>
                <w:szCs w:val="24"/>
              </w:rPr>
            </w:pPr>
            <w:r w:rsidRPr="00E62BFE">
              <w:rPr>
                <w:b/>
                <w:sz w:val="24"/>
                <w:szCs w:val="24"/>
              </w:rPr>
              <w:lastRenderedPageBreak/>
              <w:t>Содержание</w:t>
            </w:r>
            <w:r w:rsidRPr="00E62BF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62BFE">
              <w:rPr>
                <w:b/>
                <w:sz w:val="24"/>
                <w:szCs w:val="24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5162E2B8" w14:textId="062A4A8A" w:rsidR="007D3BCA" w:rsidRPr="00E62BFE" w:rsidRDefault="007D3BCA" w:rsidP="004F533A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E62BF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560" w:type="dxa"/>
            <w:vMerge w:val="restart"/>
          </w:tcPr>
          <w:p w14:paraId="59A0954B" w14:textId="2D4A7001" w:rsidR="007D3BCA" w:rsidRPr="00E62BFE" w:rsidRDefault="007D3BCA" w:rsidP="004F533A">
            <w:pPr>
              <w:pStyle w:val="TableParagraph"/>
              <w:ind w:left="648"/>
              <w:rPr>
                <w:sz w:val="24"/>
                <w:szCs w:val="24"/>
              </w:rPr>
            </w:pPr>
          </w:p>
        </w:tc>
      </w:tr>
      <w:tr w:rsidR="007D3BCA" w14:paraId="26DECBBD" w14:textId="77777777" w:rsidTr="00312D80">
        <w:trPr>
          <w:trHeight w:val="827"/>
        </w:trPr>
        <w:tc>
          <w:tcPr>
            <w:tcW w:w="3441" w:type="dxa"/>
            <w:vMerge/>
            <w:tcBorders>
              <w:top w:val="nil"/>
            </w:tcBorders>
          </w:tcPr>
          <w:p w14:paraId="1F8127F5" w14:textId="77777777" w:rsidR="007D3BCA" w:rsidRDefault="007D3BCA" w:rsidP="004F533A">
            <w:pPr>
              <w:rPr>
                <w:sz w:val="2"/>
                <w:szCs w:val="2"/>
              </w:rPr>
            </w:pPr>
          </w:p>
        </w:tc>
        <w:tc>
          <w:tcPr>
            <w:tcW w:w="9459" w:type="dxa"/>
          </w:tcPr>
          <w:p w14:paraId="38E6AC8F" w14:textId="77777777" w:rsidR="007D3BCA" w:rsidRPr="00E62BFE" w:rsidRDefault="007D3BCA" w:rsidP="004F533A">
            <w:pPr>
              <w:pStyle w:val="TableParagraph"/>
              <w:spacing w:line="270" w:lineRule="atLeast"/>
              <w:ind w:right="192"/>
              <w:jc w:val="both"/>
              <w:rPr>
                <w:sz w:val="24"/>
                <w:szCs w:val="24"/>
              </w:rPr>
            </w:pPr>
            <w:r w:rsidRPr="00E62BFE">
              <w:rPr>
                <w:sz w:val="24"/>
                <w:szCs w:val="24"/>
                <w:lang w:val="ru-RU"/>
              </w:rPr>
              <w:t xml:space="preserve">Формы и методы организации управления запасами. Система с фиксированным размером заказа и интервалом времени между заказами. </w:t>
            </w:r>
            <w:r w:rsidRPr="00E62BFE">
              <w:rPr>
                <w:sz w:val="24"/>
                <w:szCs w:val="24"/>
              </w:rPr>
              <w:t>Методы эффективной управления</w:t>
            </w:r>
            <w:r w:rsidRPr="00E62BFE">
              <w:rPr>
                <w:spacing w:val="40"/>
                <w:sz w:val="24"/>
                <w:szCs w:val="24"/>
              </w:rPr>
              <w:t xml:space="preserve"> </w:t>
            </w:r>
            <w:r w:rsidRPr="00E62BFE">
              <w:rPr>
                <w:sz w:val="24"/>
                <w:szCs w:val="24"/>
              </w:rPr>
              <w:t>запасами,</w:t>
            </w:r>
            <w:r w:rsidRPr="00E62BFE">
              <w:rPr>
                <w:spacing w:val="40"/>
                <w:sz w:val="24"/>
                <w:szCs w:val="24"/>
              </w:rPr>
              <w:t xml:space="preserve"> </w:t>
            </w:r>
            <w:r w:rsidRPr="00E62BFE">
              <w:rPr>
                <w:sz w:val="24"/>
                <w:szCs w:val="24"/>
              </w:rPr>
              <w:t>прогнозирование</w:t>
            </w:r>
            <w:r w:rsidRPr="00E62BFE">
              <w:rPr>
                <w:spacing w:val="40"/>
                <w:sz w:val="24"/>
                <w:szCs w:val="24"/>
              </w:rPr>
              <w:t xml:space="preserve"> </w:t>
            </w:r>
            <w:r w:rsidRPr="00E62BFE">
              <w:rPr>
                <w:sz w:val="24"/>
                <w:szCs w:val="24"/>
              </w:rPr>
              <w:t>потребляемых материальных потоков АТП.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476C507" w14:textId="77777777" w:rsidR="007D3BCA" w:rsidRDefault="007D3BCA" w:rsidP="004F533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B715BE2" w14:textId="77777777" w:rsidR="007D3BCA" w:rsidRDefault="007D3BCA" w:rsidP="004F533A">
            <w:pPr>
              <w:rPr>
                <w:sz w:val="2"/>
                <w:szCs w:val="2"/>
              </w:rPr>
            </w:pPr>
          </w:p>
        </w:tc>
      </w:tr>
      <w:tr w:rsidR="001A60A7" w14:paraId="44B1E9D1" w14:textId="77777777" w:rsidTr="00312D80">
        <w:trPr>
          <w:trHeight w:val="552"/>
        </w:trPr>
        <w:tc>
          <w:tcPr>
            <w:tcW w:w="3441" w:type="dxa"/>
            <w:vMerge/>
            <w:tcBorders>
              <w:top w:val="nil"/>
            </w:tcBorders>
          </w:tcPr>
          <w:p w14:paraId="2229DA14" w14:textId="77777777" w:rsidR="001A60A7" w:rsidRDefault="001A60A7" w:rsidP="004F533A">
            <w:pPr>
              <w:rPr>
                <w:sz w:val="2"/>
                <w:szCs w:val="2"/>
              </w:rPr>
            </w:pPr>
          </w:p>
        </w:tc>
        <w:tc>
          <w:tcPr>
            <w:tcW w:w="9459" w:type="dxa"/>
          </w:tcPr>
          <w:p w14:paraId="3A9FED0F" w14:textId="6DD898B9" w:rsidR="001A60A7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занятия  №13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 xml:space="preserve">Формирование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ab/>
              <w:t xml:space="preserve">доходов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ab/>
              <w:t>транспортно-экспедиционной организации. И расчет за перевозки</w:t>
            </w:r>
          </w:p>
        </w:tc>
        <w:tc>
          <w:tcPr>
            <w:tcW w:w="1134" w:type="dxa"/>
          </w:tcPr>
          <w:p w14:paraId="24563058" w14:textId="3E7F1F99" w:rsidR="001A60A7" w:rsidRPr="001A60A7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090BB41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98955EB" w14:textId="77777777" w:rsidR="001A60A7" w:rsidRPr="001A60A7" w:rsidRDefault="001A60A7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259D4FAB" w14:textId="77777777" w:rsidTr="00312D80">
        <w:trPr>
          <w:trHeight w:val="552"/>
        </w:trPr>
        <w:tc>
          <w:tcPr>
            <w:tcW w:w="3441" w:type="dxa"/>
            <w:vMerge/>
            <w:tcBorders>
              <w:top w:val="nil"/>
            </w:tcBorders>
          </w:tcPr>
          <w:p w14:paraId="4C3AD4F2" w14:textId="77777777" w:rsidR="007D3BCA" w:rsidRPr="001A60A7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0808261A" w14:textId="77777777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3BAA7349" w14:textId="77777777" w:rsidR="007D3BCA" w:rsidRPr="00E62BFE" w:rsidRDefault="007D3BCA" w:rsidP="004F533A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Система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фиксированным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интервалом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времени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между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заказами.</w:t>
            </w:r>
          </w:p>
        </w:tc>
        <w:tc>
          <w:tcPr>
            <w:tcW w:w="1134" w:type="dxa"/>
          </w:tcPr>
          <w:p w14:paraId="15158812" w14:textId="7A535FBE" w:rsidR="007D3BCA" w:rsidRPr="003150C8" w:rsidRDefault="00EB3D81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14:paraId="7611D821" w14:textId="1BB7ABC9" w:rsidR="007D3BCA" w:rsidRPr="003150C8" w:rsidRDefault="007D3BCA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4A8D379F" w14:textId="77777777" w:rsidTr="00312D80">
        <w:trPr>
          <w:trHeight w:val="1671"/>
        </w:trPr>
        <w:tc>
          <w:tcPr>
            <w:tcW w:w="3441" w:type="dxa"/>
            <w:vMerge w:val="restart"/>
          </w:tcPr>
          <w:p w14:paraId="1F061955" w14:textId="77777777" w:rsidR="007D3BCA" w:rsidRPr="007D3BCA" w:rsidRDefault="007D3BCA" w:rsidP="004F533A">
            <w:pPr>
              <w:pStyle w:val="TableParagraph"/>
              <w:ind w:right="203"/>
              <w:rPr>
                <w:sz w:val="24"/>
                <w:lang w:val="ru-RU"/>
              </w:rPr>
            </w:pPr>
            <w:r w:rsidRPr="007D3BCA">
              <w:rPr>
                <w:sz w:val="24"/>
                <w:lang w:val="ru-RU"/>
              </w:rPr>
              <w:t xml:space="preserve">Тема 7. Управление </w:t>
            </w:r>
            <w:r w:rsidRPr="007D3BCA">
              <w:rPr>
                <w:spacing w:val="-2"/>
                <w:sz w:val="24"/>
                <w:lang w:val="ru-RU"/>
              </w:rPr>
              <w:t xml:space="preserve">процессами </w:t>
            </w:r>
            <w:r w:rsidRPr="007D3BCA">
              <w:rPr>
                <w:sz w:val="24"/>
                <w:lang w:val="ru-RU"/>
              </w:rPr>
              <w:t>складирования и организации складской деятельности в транспортной</w:t>
            </w:r>
            <w:r w:rsidRPr="007D3BCA">
              <w:rPr>
                <w:spacing w:val="-15"/>
                <w:sz w:val="24"/>
                <w:lang w:val="ru-RU"/>
              </w:rPr>
              <w:t xml:space="preserve"> </w:t>
            </w:r>
            <w:r w:rsidRPr="007D3BCA">
              <w:rPr>
                <w:sz w:val="24"/>
                <w:lang w:val="ru-RU"/>
              </w:rPr>
              <w:t>компании.</w:t>
            </w:r>
          </w:p>
        </w:tc>
        <w:tc>
          <w:tcPr>
            <w:tcW w:w="9459" w:type="dxa"/>
          </w:tcPr>
          <w:p w14:paraId="48068CEC" w14:textId="77777777" w:rsidR="007D3BCA" w:rsidRPr="00E62BFE" w:rsidRDefault="007D3BCA" w:rsidP="004F533A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3E5918AB" w14:textId="77777777" w:rsidR="007D3BCA" w:rsidRPr="00E62BFE" w:rsidRDefault="007D3BCA" w:rsidP="004F533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Принципы</w:t>
            </w:r>
            <w:r w:rsidRPr="00E62BFE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организации</w:t>
            </w:r>
            <w:r w:rsidRPr="00E62BFE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</w:t>
            </w:r>
            <w:r w:rsidRPr="00E62BFE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моделирования</w:t>
            </w:r>
            <w:r w:rsidRPr="00E62BFE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логистических</w:t>
            </w:r>
            <w:r w:rsidRPr="00E62BFE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процессов</w:t>
            </w:r>
            <w:r w:rsidRPr="00E62BFE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на</w:t>
            </w:r>
            <w:r w:rsidRPr="00E62BFE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складе</w:t>
            </w:r>
          </w:p>
          <w:p w14:paraId="7B143747" w14:textId="77777777" w:rsidR="007D3BCA" w:rsidRPr="00E62BFE" w:rsidRDefault="007D3BCA" w:rsidP="004F533A">
            <w:pPr>
              <w:pStyle w:val="TableParagraph"/>
              <w:ind w:right="190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- технологическая карта отпуска товаров со склада, Комплексная механизация складского хозяйства. Показатели эффективности функционирования склада. Цель, функции, задачи и каналы распределительной логистики на уровне предприятия.</w:t>
            </w:r>
          </w:p>
          <w:p w14:paraId="519992DB" w14:textId="77777777" w:rsidR="007D3BCA" w:rsidRPr="00E62BFE" w:rsidRDefault="007D3BCA" w:rsidP="004F533A">
            <w:pPr>
              <w:pStyle w:val="TableParagraph"/>
              <w:spacing w:line="272" w:lineRule="exact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показателей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эффективности</w:t>
            </w:r>
            <w:r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функционирования</w:t>
            </w:r>
            <w:r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склада.</w:t>
            </w:r>
          </w:p>
        </w:tc>
        <w:tc>
          <w:tcPr>
            <w:tcW w:w="1134" w:type="dxa"/>
          </w:tcPr>
          <w:p w14:paraId="0BA3C356" w14:textId="30106E64" w:rsidR="007D3BCA" w:rsidRPr="003150C8" w:rsidRDefault="001F3244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560" w:type="dxa"/>
          </w:tcPr>
          <w:p w14:paraId="3C718169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97E77B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248983AD" w14:textId="33C31712" w:rsidR="007D3BCA" w:rsidRPr="003150C8" w:rsidRDefault="000E27D3" w:rsidP="000E27D3">
            <w:pPr>
              <w:pStyle w:val="TableParagraph"/>
              <w:ind w:left="85" w:right="72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7D3BCA" w14:paraId="7F02DFF7" w14:textId="77777777" w:rsidTr="00312D80">
        <w:trPr>
          <w:trHeight w:val="552"/>
        </w:trPr>
        <w:tc>
          <w:tcPr>
            <w:tcW w:w="3441" w:type="dxa"/>
            <w:vMerge/>
            <w:tcBorders>
              <w:top w:val="nil"/>
            </w:tcBorders>
          </w:tcPr>
          <w:p w14:paraId="269BBC4F" w14:textId="77777777" w:rsidR="007D3BCA" w:rsidRPr="003150C8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3F93EB9B" w14:textId="13999B69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1F3244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№</w:t>
            </w:r>
            <w:r w:rsidR="009B43D3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1</w:t>
            </w:r>
            <w:r w:rsidR="001A60A7" w:rsidRPr="00E62BFE">
              <w:rPr>
                <w:b/>
                <w:spacing w:val="-2"/>
                <w:sz w:val="24"/>
                <w:szCs w:val="24"/>
                <w:lang w:val="ru-RU"/>
              </w:rPr>
              <w:t>4</w:t>
            </w:r>
          </w:p>
          <w:p w14:paraId="28C26909" w14:textId="77777777" w:rsidR="007D3BCA" w:rsidRPr="00E62BFE" w:rsidRDefault="007D3BCA" w:rsidP="004F533A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показателей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эффективности</w:t>
            </w:r>
            <w:r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функционирования</w:t>
            </w:r>
            <w:r w:rsidRPr="00E62BF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склада.</w:t>
            </w:r>
          </w:p>
        </w:tc>
        <w:tc>
          <w:tcPr>
            <w:tcW w:w="1134" w:type="dxa"/>
          </w:tcPr>
          <w:p w14:paraId="45443BEF" w14:textId="2DEC0687" w:rsidR="007D3BCA" w:rsidRPr="003150C8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2108103A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5BC2C78" w14:textId="46B5E227" w:rsidR="007D3BCA" w:rsidRPr="003150C8" w:rsidRDefault="007D3BCA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65A84A0C" w14:textId="77777777" w:rsidTr="00312D80">
        <w:trPr>
          <w:trHeight w:val="563"/>
        </w:trPr>
        <w:tc>
          <w:tcPr>
            <w:tcW w:w="3441" w:type="dxa"/>
            <w:vMerge/>
            <w:tcBorders>
              <w:top w:val="nil"/>
            </w:tcBorders>
          </w:tcPr>
          <w:p w14:paraId="2C5707E9" w14:textId="77777777" w:rsidR="007D3BCA" w:rsidRPr="003150C8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21D72ED1" w14:textId="77777777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572BD21B" w14:textId="77777777" w:rsidR="007D3BCA" w:rsidRPr="00E62BFE" w:rsidRDefault="007D3BCA" w:rsidP="004F533A">
            <w:pPr>
              <w:pStyle w:val="TableParagraph"/>
              <w:tabs>
                <w:tab w:val="left" w:pos="4633"/>
              </w:tabs>
              <w:spacing w:line="268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«Определение</w:t>
            </w:r>
            <w:r w:rsidRPr="00E62BFE">
              <w:rPr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понятия</w:t>
            </w:r>
            <w:r w:rsidRPr="00E62B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«физическое</w:t>
            </w:r>
            <w:r w:rsidRPr="00E62BFE">
              <w:rPr>
                <w:sz w:val="24"/>
                <w:szCs w:val="24"/>
                <w:lang w:val="ru-RU"/>
              </w:rPr>
              <w:tab/>
              <w:t>распределение»,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его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сущность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роль».</w:t>
            </w:r>
          </w:p>
        </w:tc>
        <w:tc>
          <w:tcPr>
            <w:tcW w:w="1134" w:type="dxa"/>
          </w:tcPr>
          <w:p w14:paraId="472828E7" w14:textId="6B8CEC7D" w:rsidR="007D3BCA" w:rsidRPr="003150C8" w:rsidRDefault="00EB3D81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60" w:type="dxa"/>
          </w:tcPr>
          <w:p w14:paraId="6AB6109D" w14:textId="4AB1D0CD" w:rsidR="007D3BCA" w:rsidRPr="003150C8" w:rsidRDefault="007D3BCA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605F91DD" w14:textId="77777777" w:rsidTr="00312D80">
        <w:trPr>
          <w:trHeight w:val="1932"/>
        </w:trPr>
        <w:tc>
          <w:tcPr>
            <w:tcW w:w="3441" w:type="dxa"/>
            <w:vMerge w:val="restart"/>
          </w:tcPr>
          <w:p w14:paraId="042DA799" w14:textId="77777777" w:rsidR="007D3BCA" w:rsidRPr="003150C8" w:rsidRDefault="007D3BCA" w:rsidP="004F533A">
            <w:pPr>
              <w:pStyle w:val="TableParagraph"/>
              <w:ind w:right="155"/>
              <w:rPr>
                <w:sz w:val="24"/>
                <w:lang w:val="ru-RU"/>
              </w:rPr>
            </w:pPr>
            <w:r w:rsidRPr="003150C8">
              <w:rPr>
                <w:sz w:val="24"/>
                <w:lang w:val="ru-RU"/>
              </w:rPr>
              <w:t>Тема 8. Управление логистикой потоковых процессов</w:t>
            </w:r>
            <w:r w:rsidRPr="003150C8">
              <w:rPr>
                <w:spacing w:val="-4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автосервиса</w:t>
            </w:r>
            <w:r w:rsidRPr="003150C8">
              <w:rPr>
                <w:spacing w:val="-5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в транспортной</w:t>
            </w:r>
            <w:r w:rsidRPr="003150C8">
              <w:rPr>
                <w:spacing w:val="-4"/>
                <w:sz w:val="24"/>
                <w:lang w:val="ru-RU"/>
              </w:rPr>
              <w:t xml:space="preserve"> </w:t>
            </w:r>
            <w:r w:rsidRPr="003150C8">
              <w:rPr>
                <w:spacing w:val="-2"/>
                <w:sz w:val="24"/>
                <w:lang w:val="ru-RU"/>
              </w:rPr>
              <w:t>компании.</w:t>
            </w:r>
          </w:p>
        </w:tc>
        <w:tc>
          <w:tcPr>
            <w:tcW w:w="9459" w:type="dxa"/>
          </w:tcPr>
          <w:p w14:paraId="66834802" w14:textId="77777777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556E741B" w14:textId="77777777" w:rsidR="007D3BCA" w:rsidRPr="00E62BFE" w:rsidRDefault="007D3BCA" w:rsidP="004F533A">
            <w:pPr>
              <w:pStyle w:val="TableParagraph"/>
              <w:tabs>
                <w:tab w:val="left" w:pos="1747"/>
                <w:tab w:val="left" w:pos="3497"/>
                <w:tab w:val="left" w:pos="3543"/>
                <w:tab w:val="left" w:pos="4477"/>
                <w:tab w:val="left" w:pos="4709"/>
                <w:tab w:val="left" w:pos="4835"/>
                <w:tab w:val="left" w:pos="6513"/>
                <w:tab w:val="left" w:pos="6963"/>
                <w:tab w:val="left" w:pos="8237"/>
              </w:tabs>
              <w:ind w:right="988"/>
              <w:rPr>
                <w:sz w:val="24"/>
                <w:szCs w:val="24"/>
                <w:lang w:val="ru-RU"/>
              </w:rPr>
            </w:pPr>
            <w:r w:rsidRPr="00E62BFE">
              <w:rPr>
                <w:spacing w:val="-2"/>
                <w:sz w:val="24"/>
                <w:szCs w:val="24"/>
                <w:lang w:val="ru-RU"/>
              </w:rPr>
              <w:t>Процессно-ориентированный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подход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10"/>
                <w:sz w:val="24"/>
                <w:szCs w:val="24"/>
                <w:lang w:val="ru-RU"/>
              </w:rPr>
              <w:t>в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производственной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логистике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10"/>
                <w:sz w:val="24"/>
                <w:szCs w:val="24"/>
                <w:lang w:val="ru-RU"/>
              </w:rPr>
              <w:t xml:space="preserve">-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концепция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эффективной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работы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предприятия,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бизнес-процессы.</w:t>
            </w:r>
          </w:p>
          <w:p w14:paraId="0969018F" w14:textId="77777777" w:rsidR="007D3BCA" w:rsidRPr="00E62BFE" w:rsidRDefault="007D3BCA" w:rsidP="004F533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Логистические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14:paraId="1C6D84F2" w14:textId="77777777" w:rsidR="007D3BCA" w:rsidRPr="00E62BFE" w:rsidRDefault="007D3BCA" w:rsidP="004F533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планировании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производственной программы. Логистический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подход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при</w:t>
            </w:r>
            <w:r w:rsidRPr="00E62BF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выборе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 расстановке технологического оборудования.</w:t>
            </w:r>
          </w:p>
          <w:p w14:paraId="30920205" w14:textId="77777777" w:rsidR="007D3BCA" w:rsidRPr="00E62BFE" w:rsidRDefault="007D3BCA" w:rsidP="004F533A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потребности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капитальных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ремонтах.</w:t>
            </w:r>
          </w:p>
        </w:tc>
        <w:tc>
          <w:tcPr>
            <w:tcW w:w="1134" w:type="dxa"/>
          </w:tcPr>
          <w:p w14:paraId="6C6445F1" w14:textId="015635BE" w:rsidR="007D3BCA" w:rsidRPr="003150C8" w:rsidRDefault="001F3244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560" w:type="dxa"/>
          </w:tcPr>
          <w:p w14:paraId="31CBC13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70BF1D09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5DDC1D5E" w14:textId="6EC9D0DC" w:rsidR="007D3BCA" w:rsidRPr="003150C8" w:rsidRDefault="000E27D3" w:rsidP="000E27D3">
            <w:pPr>
              <w:pStyle w:val="TableParagraph"/>
              <w:ind w:left="85" w:right="72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7D3BCA" w14:paraId="3DCD9C3C" w14:textId="77777777" w:rsidTr="00312D80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4D6BA8A5" w14:textId="77777777" w:rsidR="007D3BCA" w:rsidRPr="003150C8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3631A838" w14:textId="206F23BC" w:rsidR="007D3BCA" w:rsidRPr="00E62BFE" w:rsidRDefault="007D3BCA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  <w:r w:rsidR="001F3244"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№</w:t>
            </w:r>
            <w:r w:rsidR="009B43D3" w:rsidRPr="00E62BFE">
              <w:rPr>
                <w:b/>
                <w:spacing w:val="-2"/>
                <w:sz w:val="24"/>
                <w:szCs w:val="24"/>
                <w:lang w:val="ru-RU"/>
              </w:rPr>
              <w:t>1</w:t>
            </w:r>
            <w:r w:rsidR="001A60A7" w:rsidRPr="00E62BFE">
              <w:rPr>
                <w:b/>
                <w:spacing w:val="-2"/>
                <w:sz w:val="24"/>
                <w:szCs w:val="24"/>
                <w:lang w:val="ru-RU"/>
              </w:rPr>
              <w:t>5</w:t>
            </w:r>
          </w:p>
          <w:p w14:paraId="2A0F43DD" w14:textId="77777777" w:rsidR="007D3BCA" w:rsidRPr="00E62BFE" w:rsidRDefault="007D3BCA" w:rsidP="004F533A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Определение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потребности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капитальных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ремонтах.</w:t>
            </w:r>
          </w:p>
        </w:tc>
        <w:tc>
          <w:tcPr>
            <w:tcW w:w="1134" w:type="dxa"/>
          </w:tcPr>
          <w:p w14:paraId="26AB2EC2" w14:textId="52C329A1" w:rsidR="007D3BCA" w:rsidRPr="003150C8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4D6333F2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102D882B" w14:textId="1023AD73" w:rsidR="007D3BCA" w:rsidRPr="003150C8" w:rsidRDefault="007D3BCA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1A60A7" w14:paraId="6B6C0D7D" w14:textId="77777777" w:rsidTr="00312D80">
        <w:trPr>
          <w:trHeight w:val="551"/>
        </w:trPr>
        <w:tc>
          <w:tcPr>
            <w:tcW w:w="3441" w:type="dxa"/>
            <w:vMerge/>
            <w:tcBorders>
              <w:top w:val="nil"/>
            </w:tcBorders>
          </w:tcPr>
          <w:p w14:paraId="5F47B5E7" w14:textId="77777777" w:rsidR="001A60A7" w:rsidRPr="003150C8" w:rsidRDefault="001A60A7" w:rsidP="004F533A">
            <w:pPr>
              <w:rPr>
                <w:sz w:val="2"/>
                <w:szCs w:val="2"/>
              </w:rPr>
            </w:pPr>
          </w:p>
        </w:tc>
        <w:tc>
          <w:tcPr>
            <w:tcW w:w="9459" w:type="dxa"/>
          </w:tcPr>
          <w:p w14:paraId="5D1A40EC" w14:textId="37DE8A47" w:rsidR="001A60A7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занятия № 16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 xml:space="preserve">Формирование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ab/>
              <w:t xml:space="preserve">доходов </w:t>
            </w:r>
            <w:r w:rsidRPr="00E62BFE">
              <w:rPr>
                <w:color w:val="000000"/>
                <w:sz w:val="24"/>
                <w:szCs w:val="24"/>
                <w:lang w:val="ru-RU"/>
              </w:rPr>
              <w:tab/>
              <w:t>транспортно-экспедиционной организации. И расчет за перевозки</w:t>
            </w:r>
          </w:p>
        </w:tc>
        <w:tc>
          <w:tcPr>
            <w:tcW w:w="1134" w:type="dxa"/>
          </w:tcPr>
          <w:p w14:paraId="53398E0D" w14:textId="2420F55C" w:rsidR="001A60A7" w:rsidRPr="001A60A7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71CCB19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20B6D46" w14:textId="77777777" w:rsidR="001A60A7" w:rsidRPr="001A60A7" w:rsidRDefault="001A60A7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0FE6BEE4" w14:textId="77777777" w:rsidTr="00312D80">
        <w:trPr>
          <w:trHeight w:val="1104"/>
        </w:trPr>
        <w:tc>
          <w:tcPr>
            <w:tcW w:w="3441" w:type="dxa"/>
            <w:vMerge/>
            <w:tcBorders>
              <w:top w:val="nil"/>
            </w:tcBorders>
          </w:tcPr>
          <w:p w14:paraId="13EF6FA2" w14:textId="77777777" w:rsidR="007D3BCA" w:rsidRPr="003150C8" w:rsidRDefault="007D3BCA" w:rsidP="004F533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59" w:type="dxa"/>
          </w:tcPr>
          <w:p w14:paraId="639A586A" w14:textId="77777777" w:rsidR="007D3BCA" w:rsidRPr="003150C8" w:rsidRDefault="007D3BCA" w:rsidP="004F533A">
            <w:pPr>
              <w:pStyle w:val="TableParagraph"/>
              <w:tabs>
                <w:tab w:val="left" w:pos="2351"/>
                <w:tab w:val="left" w:pos="3401"/>
                <w:tab w:val="left" w:pos="5215"/>
                <w:tab w:val="left" w:pos="7153"/>
                <w:tab w:val="left" w:pos="7601"/>
              </w:tabs>
              <w:ind w:right="190"/>
              <w:rPr>
                <w:sz w:val="24"/>
                <w:lang w:val="ru-RU"/>
              </w:rPr>
            </w:pPr>
            <w:r w:rsidRPr="003150C8">
              <w:rPr>
                <w:b/>
                <w:spacing w:val="-2"/>
                <w:sz w:val="24"/>
                <w:lang w:val="ru-RU"/>
              </w:rPr>
              <w:t>Самостоятельная</w:t>
            </w:r>
            <w:r w:rsidRPr="003150C8">
              <w:rPr>
                <w:b/>
                <w:sz w:val="24"/>
                <w:lang w:val="ru-RU"/>
              </w:rPr>
              <w:tab/>
            </w:r>
            <w:r w:rsidRPr="003150C8">
              <w:rPr>
                <w:b/>
                <w:spacing w:val="-2"/>
                <w:sz w:val="24"/>
                <w:lang w:val="ru-RU"/>
              </w:rPr>
              <w:t>работа</w:t>
            </w:r>
            <w:r w:rsidRPr="003150C8">
              <w:rPr>
                <w:b/>
                <w:sz w:val="24"/>
                <w:lang w:val="ru-RU"/>
              </w:rPr>
              <w:tab/>
            </w:r>
            <w:r w:rsidRPr="003150C8">
              <w:rPr>
                <w:b/>
                <w:spacing w:val="-2"/>
                <w:sz w:val="24"/>
                <w:lang w:val="ru-RU"/>
              </w:rPr>
              <w:t>обучающихся</w:t>
            </w:r>
            <w:r w:rsidRPr="003150C8">
              <w:rPr>
                <w:b/>
                <w:sz w:val="24"/>
                <w:lang w:val="ru-RU"/>
              </w:rPr>
              <w:tab/>
            </w:r>
            <w:r w:rsidRPr="003150C8">
              <w:rPr>
                <w:spacing w:val="-2"/>
                <w:sz w:val="24"/>
                <w:lang w:val="ru-RU"/>
              </w:rPr>
              <w:t>Операционный</w:t>
            </w:r>
            <w:r w:rsidRPr="003150C8">
              <w:rPr>
                <w:sz w:val="24"/>
                <w:lang w:val="ru-RU"/>
              </w:rPr>
              <w:tab/>
            </w:r>
            <w:r w:rsidRPr="003150C8">
              <w:rPr>
                <w:spacing w:val="-10"/>
                <w:sz w:val="24"/>
                <w:lang w:val="ru-RU"/>
              </w:rPr>
              <w:t>и</w:t>
            </w:r>
            <w:r w:rsidRPr="003150C8">
              <w:rPr>
                <w:sz w:val="24"/>
                <w:lang w:val="ru-RU"/>
              </w:rPr>
              <w:tab/>
            </w:r>
            <w:r w:rsidRPr="003150C8">
              <w:rPr>
                <w:spacing w:val="-2"/>
                <w:sz w:val="24"/>
                <w:lang w:val="ru-RU"/>
              </w:rPr>
              <w:t>логистический менеджмент</w:t>
            </w:r>
          </w:p>
          <w:p w14:paraId="333ECE0C" w14:textId="77777777" w:rsidR="007D3BCA" w:rsidRPr="003150C8" w:rsidRDefault="007D3BCA" w:rsidP="004F533A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3150C8">
              <w:rPr>
                <w:sz w:val="24"/>
                <w:lang w:val="ru-RU"/>
              </w:rPr>
              <w:t>в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сервисном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обслуживании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транспорта: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толкающие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и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>тянущие</w:t>
            </w:r>
            <w:r w:rsidRPr="003150C8">
              <w:rPr>
                <w:spacing w:val="80"/>
                <w:sz w:val="24"/>
                <w:lang w:val="ru-RU"/>
              </w:rPr>
              <w:t xml:space="preserve"> </w:t>
            </w:r>
            <w:r w:rsidRPr="003150C8">
              <w:rPr>
                <w:sz w:val="24"/>
                <w:lang w:val="ru-RU"/>
              </w:rPr>
              <w:t xml:space="preserve">производственные </w:t>
            </w:r>
            <w:r w:rsidRPr="003150C8">
              <w:rPr>
                <w:spacing w:val="-2"/>
                <w:sz w:val="24"/>
                <w:lang w:val="ru-RU"/>
              </w:rPr>
              <w:t>системы</w:t>
            </w:r>
          </w:p>
        </w:tc>
        <w:tc>
          <w:tcPr>
            <w:tcW w:w="1134" w:type="dxa"/>
          </w:tcPr>
          <w:p w14:paraId="0B737FA6" w14:textId="185969FA" w:rsidR="007D3BCA" w:rsidRPr="003150C8" w:rsidRDefault="00EB3D81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1560" w:type="dxa"/>
          </w:tcPr>
          <w:p w14:paraId="43B9CF1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A496A8F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68F4BC3F" w14:textId="7D89D04E" w:rsidR="007D3BCA" w:rsidRPr="003150C8" w:rsidRDefault="000E27D3" w:rsidP="000E27D3">
            <w:pPr>
              <w:pStyle w:val="TableParagraph"/>
              <w:ind w:left="85" w:right="72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</w:tbl>
    <w:tbl>
      <w:tblPr>
        <w:tblStyle w:val="TableNormal4"/>
        <w:tblW w:w="155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9456"/>
        <w:gridCol w:w="1134"/>
        <w:gridCol w:w="1560"/>
      </w:tblGrid>
      <w:tr w:rsidR="007D3BCA" w14:paraId="6CA86E8A" w14:textId="77777777" w:rsidTr="00312D80">
        <w:trPr>
          <w:trHeight w:val="1483"/>
        </w:trPr>
        <w:tc>
          <w:tcPr>
            <w:tcW w:w="3444" w:type="dxa"/>
            <w:vMerge w:val="restart"/>
          </w:tcPr>
          <w:p w14:paraId="1E5CE251" w14:textId="34764F50" w:rsidR="007D3BCA" w:rsidRPr="00E62BFE" w:rsidRDefault="007D3BCA" w:rsidP="004F533A">
            <w:pPr>
              <w:pStyle w:val="TableParagraph"/>
              <w:ind w:right="129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lastRenderedPageBreak/>
              <w:br w:type="page"/>
              <w:t>Тема 9. Логистические решения в планировании транспортных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процессов.</w:t>
            </w:r>
          </w:p>
        </w:tc>
        <w:tc>
          <w:tcPr>
            <w:tcW w:w="9456" w:type="dxa"/>
          </w:tcPr>
          <w:p w14:paraId="6C630CC6" w14:textId="77777777" w:rsidR="007D3BCA" w:rsidRPr="00E62BFE" w:rsidRDefault="007D3BCA" w:rsidP="004F533A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2EEE067C" w14:textId="77777777" w:rsidR="007D3BCA" w:rsidRPr="00E62BFE" w:rsidRDefault="007D3BCA" w:rsidP="004F533A">
            <w:pPr>
              <w:pStyle w:val="TableParagraph"/>
              <w:ind w:right="187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Оперативное планирование и управление производством, функциональная схема системы управления потоковыми процессами. Логистический подход в выборе</w:t>
            </w:r>
            <w:r w:rsidRPr="00E62BFE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типа и марки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транспортного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средства.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Маршрутизация</w:t>
            </w:r>
          </w:p>
          <w:p w14:paraId="7C7B94F1" w14:textId="77777777" w:rsidR="007D3BCA" w:rsidRPr="00E62BFE" w:rsidRDefault="007D3BCA" w:rsidP="004F533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транспортировки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-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основные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виды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транспортировки.</w:t>
            </w:r>
          </w:p>
        </w:tc>
        <w:tc>
          <w:tcPr>
            <w:tcW w:w="1134" w:type="dxa"/>
          </w:tcPr>
          <w:p w14:paraId="2C0DCFD9" w14:textId="4504370E" w:rsidR="007D3BCA" w:rsidRPr="001F3244" w:rsidRDefault="001F3244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560" w:type="dxa"/>
          </w:tcPr>
          <w:p w14:paraId="4F5E8C05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792E7EA5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28EB79B2" w14:textId="07BD7030" w:rsidR="007D3BCA" w:rsidRDefault="000E27D3" w:rsidP="000E27D3">
            <w:pPr>
              <w:pStyle w:val="TableParagraph"/>
              <w:ind w:left="85" w:right="72"/>
              <w:rPr>
                <w:sz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9D4003" w14:paraId="68A502F7" w14:textId="77777777" w:rsidTr="00312D80">
        <w:trPr>
          <w:trHeight w:val="604"/>
        </w:trPr>
        <w:tc>
          <w:tcPr>
            <w:tcW w:w="3444" w:type="dxa"/>
            <w:vMerge/>
            <w:tcBorders>
              <w:top w:val="nil"/>
            </w:tcBorders>
          </w:tcPr>
          <w:p w14:paraId="6387F99D" w14:textId="77777777" w:rsidR="009D4003" w:rsidRPr="00E62BFE" w:rsidRDefault="009D4003" w:rsidP="004F533A">
            <w:pPr>
              <w:rPr>
                <w:sz w:val="24"/>
                <w:szCs w:val="24"/>
              </w:rPr>
            </w:pPr>
          </w:p>
        </w:tc>
        <w:tc>
          <w:tcPr>
            <w:tcW w:w="9456" w:type="dxa"/>
          </w:tcPr>
          <w:p w14:paraId="727FEB4D" w14:textId="0C81F66D" w:rsidR="009D4003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занятия </w:t>
            </w:r>
            <w:r w:rsidR="009D4003" w:rsidRPr="00E62BFE">
              <w:rPr>
                <w:b/>
                <w:sz w:val="24"/>
                <w:szCs w:val="24"/>
                <w:lang w:val="ru-RU"/>
              </w:rPr>
              <w:t>№</w:t>
            </w:r>
            <w:r w:rsidR="00DC07A8" w:rsidRPr="00E62BFE">
              <w:rPr>
                <w:b/>
                <w:sz w:val="24"/>
                <w:szCs w:val="24"/>
                <w:lang w:val="ru-RU"/>
              </w:rPr>
              <w:t>1</w:t>
            </w:r>
            <w:r w:rsidRPr="00E62BFE">
              <w:rPr>
                <w:b/>
                <w:sz w:val="24"/>
                <w:szCs w:val="24"/>
                <w:lang w:val="ru-RU"/>
              </w:rPr>
              <w:t>7</w:t>
            </w:r>
            <w:r w:rsidR="00DC07A8" w:rsidRPr="00E62BFE">
              <w:rPr>
                <w:sz w:val="24"/>
                <w:szCs w:val="24"/>
                <w:lang w:val="ru-RU"/>
              </w:rPr>
              <w:t xml:space="preserve"> Определение показателей использования основных фондов и оборотных средств.</w:t>
            </w:r>
          </w:p>
        </w:tc>
        <w:tc>
          <w:tcPr>
            <w:tcW w:w="1134" w:type="dxa"/>
          </w:tcPr>
          <w:p w14:paraId="3072DF10" w14:textId="1F71852B" w:rsidR="009D4003" w:rsidRPr="00DC07A8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54C4DBAB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1E4267B" w14:textId="77777777" w:rsidR="009D4003" w:rsidRPr="00DC07A8" w:rsidRDefault="009D4003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1A60A7" w14:paraId="09FD5C88" w14:textId="77777777" w:rsidTr="00312D80">
        <w:trPr>
          <w:trHeight w:val="604"/>
        </w:trPr>
        <w:tc>
          <w:tcPr>
            <w:tcW w:w="3444" w:type="dxa"/>
            <w:vMerge/>
            <w:tcBorders>
              <w:top w:val="nil"/>
            </w:tcBorders>
          </w:tcPr>
          <w:p w14:paraId="5931C94B" w14:textId="77777777" w:rsidR="001A60A7" w:rsidRPr="00E62BFE" w:rsidRDefault="001A60A7" w:rsidP="004F533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56" w:type="dxa"/>
          </w:tcPr>
          <w:p w14:paraId="17A5AD8F" w14:textId="11AFE9E9" w:rsidR="001A60A7" w:rsidRPr="00E62BFE" w:rsidRDefault="001A60A7" w:rsidP="001A60A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 занятия № 18</w:t>
            </w:r>
          </w:p>
          <w:p w14:paraId="66042992" w14:textId="24AD5268" w:rsidR="001A60A7" w:rsidRPr="00E62BFE" w:rsidRDefault="001A60A7" w:rsidP="001A60A7">
            <w:pPr>
              <w:pStyle w:val="TableParagraph"/>
              <w:rPr>
                <w:bCs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Cs/>
                <w:sz w:val="24"/>
                <w:szCs w:val="24"/>
                <w:lang w:val="ru-RU"/>
              </w:rPr>
              <w:t>Методика расчета и определения сфер эффективного применения  транспортной логистики</w:t>
            </w:r>
          </w:p>
        </w:tc>
        <w:tc>
          <w:tcPr>
            <w:tcW w:w="1134" w:type="dxa"/>
          </w:tcPr>
          <w:p w14:paraId="48BBB263" w14:textId="610E85AE" w:rsidR="001A60A7" w:rsidRPr="001A60A7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1F2C20CA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3B74C77" w14:textId="77777777" w:rsidR="001A60A7" w:rsidRPr="001A60A7" w:rsidRDefault="001A60A7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7D3BCA" w14:paraId="78E820D1" w14:textId="77777777" w:rsidTr="00312D80">
        <w:trPr>
          <w:trHeight w:val="604"/>
        </w:trPr>
        <w:tc>
          <w:tcPr>
            <w:tcW w:w="3444" w:type="dxa"/>
            <w:vMerge/>
            <w:tcBorders>
              <w:top w:val="nil"/>
            </w:tcBorders>
          </w:tcPr>
          <w:p w14:paraId="14A58BE9" w14:textId="77777777" w:rsidR="007D3BCA" w:rsidRPr="00E62BFE" w:rsidRDefault="007D3BCA" w:rsidP="004F533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56" w:type="dxa"/>
          </w:tcPr>
          <w:p w14:paraId="2DF53327" w14:textId="77777777" w:rsidR="007D3BCA" w:rsidRPr="00E62BFE" w:rsidRDefault="007D3BCA" w:rsidP="004F533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обучающихся</w:t>
            </w:r>
            <w:r w:rsidRPr="00E62BFE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Методы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оперативного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планирования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и управления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производством</w:t>
            </w:r>
            <w:r w:rsidRPr="00E62BF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на транспорте.</w:t>
            </w:r>
          </w:p>
        </w:tc>
        <w:tc>
          <w:tcPr>
            <w:tcW w:w="1134" w:type="dxa"/>
          </w:tcPr>
          <w:p w14:paraId="32B819EA" w14:textId="39436B52" w:rsidR="007D3BCA" w:rsidRPr="001F3244" w:rsidRDefault="00EB3D81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098598D0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5441FF4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5BC6E911" w14:textId="018ABCEB" w:rsidR="007D3BCA" w:rsidRPr="00EB3D81" w:rsidRDefault="000E27D3" w:rsidP="000E27D3">
            <w:pPr>
              <w:pStyle w:val="TableParagraph"/>
              <w:ind w:left="85" w:right="72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312D80" w14:paraId="283ADB94" w14:textId="77777777" w:rsidTr="00312D80">
        <w:trPr>
          <w:trHeight w:val="1741"/>
        </w:trPr>
        <w:tc>
          <w:tcPr>
            <w:tcW w:w="3444" w:type="dxa"/>
            <w:vMerge w:val="restart"/>
          </w:tcPr>
          <w:p w14:paraId="7C3FE47D" w14:textId="77777777" w:rsidR="00312D80" w:rsidRPr="00E62BFE" w:rsidRDefault="00312D80" w:rsidP="004F533A">
            <w:pPr>
              <w:pStyle w:val="TableParagraph"/>
              <w:ind w:right="259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Тема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10.</w:t>
            </w:r>
            <w:r w:rsidRPr="00E62BF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 xml:space="preserve">Принципы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логистического управления пассажирскими автоперевозками.</w:t>
            </w:r>
          </w:p>
        </w:tc>
        <w:tc>
          <w:tcPr>
            <w:tcW w:w="9456" w:type="dxa"/>
          </w:tcPr>
          <w:p w14:paraId="3A2D8546" w14:textId="77777777" w:rsidR="00312D80" w:rsidRPr="00E62BFE" w:rsidRDefault="00312D80" w:rsidP="004F533A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Содержание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учебного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  <w:p w14:paraId="7F5E9DA0" w14:textId="77777777" w:rsidR="00312D80" w:rsidRPr="00E62BFE" w:rsidRDefault="00312D80" w:rsidP="004F533A">
            <w:pPr>
              <w:pStyle w:val="TableParagraph"/>
              <w:ind w:right="188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Современное состояние логистического управления пассажирскими перевозками - преимущества логистического управления общественным транспортом. Построение рациональной структуры логистического подхода в управлении пассажирскими перевозками.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Возможности</w:t>
            </w:r>
            <w:r w:rsidRPr="00E62BF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моделирования</w:t>
            </w:r>
          </w:p>
          <w:p w14:paraId="6BD2031A" w14:textId="77777777" w:rsidR="00312D80" w:rsidRPr="00E62BFE" w:rsidRDefault="00312D80" w:rsidP="004F533A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транспортного</w:t>
            </w:r>
            <w:r w:rsidRPr="00E62B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обслуживания</w:t>
            </w:r>
            <w:r w:rsidRPr="00E62B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в</w:t>
            </w:r>
            <w:r w:rsidRPr="00E62BF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z w:val="24"/>
                <w:szCs w:val="24"/>
                <w:lang w:val="ru-RU"/>
              </w:rPr>
              <w:t>логистической</w:t>
            </w:r>
            <w:r w:rsidRPr="00E62B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spacing w:val="-2"/>
                <w:sz w:val="24"/>
                <w:szCs w:val="24"/>
                <w:lang w:val="ru-RU"/>
              </w:rPr>
              <w:t>системе.</w:t>
            </w:r>
          </w:p>
        </w:tc>
        <w:tc>
          <w:tcPr>
            <w:tcW w:w="1134" w:type="dxa"/>
          </w:tcPr>
          <w:p w14:paraId="72CDDF93" w14:textId="1222615B" w:rsidR="00312D80" w:rsidRPr="001F3244" w:rsidRDefault="001F3244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560" w:type="dxa"/>
          </w:tcPr>
          <w:p w14:paraId="427E3EB7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0038C6EE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5F06F03A" w14:textId="1D344C3D" w:rsidR="00312D80" w:rsidRDefault="000E27D3" w:rsidP="000E27D3">
            <w:pPr>
              <w:pStyle w:val="TableParagraph"/>
              <w:ind w:left="85" w:right="72"/>
              <w:jc w:val="center"/>
              <w:rPr>
                <w:sz w:val="24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1A60A7" w14:paraId="640C1770" w14:textId="77777777" w:rsidTr="001A60A7">
        <w:trPr>
          <w:trHeight w:val="544"/>
        </w:trPr>
        <w:tc>
          <w:tcPr>
            <w:tcW w:w="3444" w:type="dxa"/>
            <w:vMerge/>
          </w:tcPr>
          <w:p w14:paraId="2E7402F2" w14:textId="77777777" w:rsidR="001A60A7" w:rsidRPr="00E62BFE" w:rsidRDefault="001A60A7" w:rsidP="004F533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56" w:type="dxa"/>
          </w:tcPr>
          <w:p w14:paraId="3B34FBD2" w14:textId="0C3FE41F" w:rsidR="00E62BFE" w:rsidRPr="00E62BFE" w:rsidRDefault="00E62BFE" w:rsidP="00E62BFE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 занятия № 19</w:t>
            </w:r>
          </w:p>
          <w:p w14:paraId="33A1B91C" w14:textId="4C3F8097" w:rsidR="001A60A7" w:rsidRPr="00E62BFE" w:rsidRDefault="001A60A7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color w:val="000000"/>
                <w:sz w:val="24"/>
                <w:szCs w:val="24"/>
                <w:lang w:val="ru-RU"/>
              </w:rPr>
              <w:t>Оформление сопроводительных документов, транспортной документации.</w:t>
            </w:r>
          </w:p>
        </w:tc>
        <w:tc>
          <w:tcPr>
            <w:tcW w:w="1134" w:type="dxa"/>
          </w:tcPr>
          <w:p w14:paraId="5E472DAE" w14:textId="052B53DC" w:rsidR="001A60A7" w:rsidRPr="001A60A7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7AF2ADE9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6BB04320" w14:textId="77777777" w:rsidR="001A60A7" w:rsidRPr="001A60A7" w:rsidRDefault="001A60A7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E62BFE" w14:paraId="07062C78" w14:textId="77777777" w:rsidTr="001A60A7">
        <w:trPr>
          <w:trHeight w:val="544"/>
        </w:trPr>
        <w:tc>
          <w:tcPr>
            <w:tcW w:w="3444" w:type="dxa"/>
            <w:vMerge/>
          </w:tcPr>
          <w:p w14:paraId="1D55287C" w14:textId="77777777" w:rsidR="00E62BFE" w:rsidRPr="00E62BFE" w:rsidRDefault="00E62BFE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56" w:type="dxa"/>
          </w:tcPr>
          <w:p w14:paraId="7AAD6E65" w14:textId="4F90CDDA" w:rsidR="00E62BFE" w:rsidRPr="00E62BFE" w:rsidRDefault="00E62BFE" w:rsidP="00E62BFE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Практические занятия № 20</w:t>
            </w:r>
          </w:p>
          <w:p w14:paraId="66FEE786" w14:textId="7534CBED" w:rsidR="00E62BFE" w:rsidRPr="00E62BFE" w:rsidRDefault="00E62BFE" w:rsidP="004F533A">
            <w:pPr>
              <w:pStyle w:val="TableParagraph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Обработка материалов индивидуальной фотографии рабочего дня.</w:t>
            </w:r>
          </w:p>
        </w:tc>
        <w:tc>
          <w:tcPr>
            <w:tcW w:w="1134" w:type="dxa"/>
          </w:tcPr>
          <w:p w14:paraId="5C04EEA6" w14:textId="6A3CC4C2" w:rsidR="00E62BFE" w:rsidRPr="00E62BFE" w:rsidRDefault="00E62BFE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</w:tcPr>
          <w:p w14:paraId="4B06BD41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44443085" w14:textId="77777777" w:rsidR="00E62BFE" w:rsidRPr="00E62BFE" w:rsidRDefault="00E62BFE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  <w:tr w:rsidR="000E27D3" w14:paraId="3B1D2C8C" w14:textId="77777777" w:rsidTr="00312D80">
        <w:trPr>
          <w:trHeight w:val="828"/>
        </w:trPr>
        <w:tc>
          <w:tcPr>
            <w:tcW w:w="3444" w:type="dxa"/>
            <w:vMerge/>
          </w:tcPr>
          <w:p w14:paraId="750695ED" w14:textId="77777777" w:rsidR="000E27D3" w:rsidRPr="00E62BFE" w:rsidRDefault="000E27D3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56" w:type="dxa"/>
          </w:tcPr>
          <w:p w14:paraId="18B2AB26" w14:textId="77777777" w:rsidR="000E27D3" w:rsidRPr="00E62BFE" w:rsidRDefault="000E27D3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195C82A2" w14:textId="77777777" w:rsidR="000E27D3" w:rsidRPr="00E62BFE" w:rsidRDefault="000E27D3" w:rsidP="004F533A">
            <w:pPr>
              <w:pStyle w:val="TableParagraph"/>
              <w:tabs>
                <w:tab w:val="left" w:pos="2219"/>
                <w:tab w:val="left" w:pos="3481"/>
                <w:tab w:val="left" w:pos="5307"/>
                <w:tab w:val="left" w:pos="6715"/>
              </w:tabs>
              <w:spacing w:line="270" w:lineRule="atLeast"/>
              <w:ind w:right="990"/>
              <w:rPr>
                <w:sz w:val="24"/>
                <w:szCs w:val="24"/>
                <w:lang w:val="ru-RU"/>
              </w:rPr>
            </w:pPr>
            <w:r w:rsidRPr="00E62BFE">
              <w:rPr>
                <w:spacing w:val="-2"/>
                <w:sz w:val="24"/>
                <w:szCs w:val="24"/>
                <w:lang w:val="ru-RU"/>
              </w:rPr>
              <w:t>Современное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состояние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логистического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управления</w:t>
            </w:r>
            <w:r w:rsidRPr="00E62BFE">
              <w:rPr>
                <w:sz w:val="24"/>
                <w:szCs w:val="24"/>
                <w:lang w:val="ru-RU"/>
              </w:rPr>
              <w:tab/>
            </w:r>
            <w:r w:rsidRPr="00E62BFE">
              <w:rPr>
                <w:spacing w:val="-2"/>
                <w:sz w:val="24"/>
                <w:szCs w:val="24"/>
                <w:lang w:val="ru-RU"/>
              </w:rPr>
              <w:t>пассажирскими перевозками</w:t>
            </w:r>
          </w:p>
        </w:tc>
        <w:tc>
          <w:tcPr>
            <w:tcW w:w="1134" w:type="dxa"/>
          </w:tcPr>
          <w:p w14:paraId="0D0C52AD" w14:textId="6A78F7E9" w:rsidR="000E27D3" w:rsidRPr="001F3244" w:rsidRDefault="000E27D3" w:rsidP="004F533A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60" w:type="dxa"/>
            <w:vMerge w:val="restart"/>
          </w:tcPr>
          <w:p w14:paraId="7A5D8757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ПК 4.1-ПК 4.9</w:t>
            </w:r>
          </w:p>
          <w:p w14:paraId="711E1242" w14:textId="77777777" w:rsidR="000E27D3" w:rsidRPr="002E60F8" w:rsidRDefault="000E27D3" w:rsidP="000E27D3">
            <w:pPr>
              <w:spacing w:after="0" w:line="240" w:lineRule="atLeast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ОК01,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02, ОК 04,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 xml:space="preserve"> </w:t>
            </w:r>
            <w:r w:rsidRPr="002E60F8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ОК 05</w:t>
            </w:r>
          </w:p>
          <w:p w14:paraId="2CCC77D0" w14:textId="29AF5F58" w:rsidR="000E27D3" w:rsidRPr="00EB3D81" w:rsidRDefault="000E27D3" w:rsidP="000E27D3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  <w:r w:rsidRPr="002E60F8">
              <w:rPr>
                <w:iCs/>
                <w:sz w:val="20"/>
                <w:szCs w:val="20"/>
                <w:lang w:val="ru-RU" w:eastAsia="ru-RU"/>
              </w:rPr>
              <w:t>ОК 09</w:t>
            </w:r>
          </w:p>
        </w:tc>
      </w:tr>
      <w:tr w:rsidR="000E27D3" w14:paraId="7A4D8875" w14:textId="77777777" w:rsidTr="00EB3D81">
        <w:trPr>
          <w:trHeight w:val="365"/>
        </w:trPr>
        <w:tc>
          <w:tcPr>
            <w:tcW w:w="3444" w:type="dxa"/>
            <w:vMerge w:val="restart"/>
          </w:tcPr>
          <w:p w14:paraId="153CAA1B" w14:textId="179A6283" w:rsidR="000E27D3" w:rsidRPr="00E62BFE" w:rsidRDefault="000E27D3" w:rsidP="004F533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E62BFE">
              <w:rPr>
                <w:sz w:val="24"/>
                <w:szCs w:val="24"/>
                <w:lang w:val="ru-RU"/>
              </w:rPr>
              <w:t>Итоговый контроль</w:t>
            </w:r>
          </w:p>
        </w:tc>
        <w:tc>
          <w:tcPr>
            <w:tcW w:w="9456" w:type="dxa"/>
          </w:tcPr>
          <w:p w14:paraId="53569271" w14:textId="521BF5BB" w:rsidR="000E27D3" w:rsidRPr="00E62BFE" w:rsidRDefault="000E27D3" w:rsidP="004F533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Компьютерное тестирование</w:t>
            </w:r>
          </w:p>
        </w:tc>
        <w:tc>
          <w:tcPr>
            <w:tcW w:w="1134" w:type="dxa"/>
          </w:tcPr>
          <w:p w14:paraId="3B3CE194" w14:textId="15AEF5E8" w:rsidR="000E27D3" w:rsidRPr="00312D80" w:rsidRDefault="000E27D3" w:rsidP="004F533A">
            <w:pPr>
              <w:pStyle w:val="TableParagraph"/>
              <w:ind w:left="12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2</w:t>
            </w:r>
          </w:p>
        </w:tc>
        <w:tc>
          <w:tcPr>
            <w:tcW w:w="1560" w:type="dxa"/>
            <w:vMerge/>
          </w:tcPr>
          <w:p w14:paraId="29A6AD27" w14:textId="77777777" w:rsidR="000E27D3" w:rsidRDefault="000E27D3" w:rsidP="004F533A">
            <w:pPr>
              <w:pStyle w:val="TableParagraph"/>
              <w:ind w:left="85" w:right="72"/>
              <w:jc w:val="center"/>
              <w:rPr>
                <w:sz w:val="24"/>
              </w:rPr>
            </w:pPr>
          </w:p>
        </w:tc>
      </w:tr>
      <w:tr w:rsidR="000E27D3" w14:paraId="6BA7FD4E" w14:textId="77777777" w:rsidTr="00312D80">
        <w:trPr>
          <w:trHeight w:val="828"/>
        </w:trPr>
        <w:tc>
          <w:tcPr>
            <w:tcW w:w="3444" w:type="dxa"/>
            <w:vMerge/>
          </w:tcPr>
          <w:p w14:paraId="06A04070" w14:textId="77777777" w:rsidR="000E27D3" w:rsidRPr="00E62BFE" w:rsidRDefault="000E27D3" w:rsidP="004F533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56" w:type="dxa"/>
          </w:tcPr>
          <w:p w14:paraId="132BA06C" w14:textId="77777777" w:rsidR="000E27D3" w:rsidRPr="00E62BFE" w:rsidRDefault="000E27D3" w:rsidP="00EB3D8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E62BFE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62BFE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z w:val="24"/>
                <w:szCs w:val="24"/>
                <w:lang w:val="ru-RU"/>
              </w:rPr>
              <w:t>работа</w:t>
            </w:r>
            <w:r w:rsidRPr="00E62BFE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2BFE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  <w:p w14:paraId="4CD4C3E1" w14:textId="0FA3D2F8" w:rsidR="000E27D3" w:rsidRPr="000E4A7C" w:rsidRDefault="000E27D3" w:rsidP="00EB3D81">
            <w:pPr>
              <w:pStyle w:val="TableParagraph"/>
              <w:rPr>
                <w:bCs/>
                <w:sz w:val="24"/>
                <w:szCs w:val="24"/>
                <w:lang w:val="ru-RU"/>
              </w:rPr>
            </w:pPr>
            <w:r w:rsidRPr="000E4A7C">
              <w:rPr>
                <w:bCs/>
                <w:sz w:val="24"/>
                <w:szCs w:val="24"/>
                <w:lang w:val="ru-RU"/>
              </w:rPr>
              <w:t>Подготовка к прохождению промежуточной аттестации.</w:t>
            </w:r>
          </w:p>
        </w:tc>
        <w:tc>
          <w:tcPr>
            <w:tcW w:w="1134" w:type="dxa"/>
          </w:tcPr>
          <w:p w14:paraId="196B7B9D" w14:textId="4B7981BF" w:rsidR="000E27D3" w:rsidRPr="00EB3D81" w:rsidRDefault="000E27D3" w:rsidP="004F533A">
            <w:pPr>
              <w:pStyle w:val="TableParagraph"/>
              <w:ind w:left="12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2</w:t>
            </w:r>
          </w:p>
        </w:tc>
        <w:tc>
          <w:tcPr>
            <w:tcW w:w="1560" w:type="dxa"/>
            <w:vMerge/>
          </w:tcPr>
          <w:p w14:paraId="4B71E697" w14:textId="77777777" w:rsidR="000E27D3" w:rsidRPr="00EB3D81" w:rsidRDefault="000E27D3" w:rsidP="004F533A">
            <w:pPr>
              <w:pStyle w:val="TableParagraph"/>
              <w:ind w:left="85" w:right="72"/>
              <w:jc w:val="center"/>
              <w:rPr>
                <w:sz w:val="24"/>
                <w:lang w:val="ru-RU"/>
              </w:rPr>
            </w:pPr>
          </w:p>
        </w:tc>
      </w:tr>
    </w:tbl>
    <w:tbl>
      <w:tblPr>
        <w:tblW w:w="15682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03"/>
        <w:gridCol w:w="9497"/>
        <w:gridCol w:w="2782"/>
      </w:tblGrid>
      <w:tr w:rsidR="00312D80" w:rsidRPr="00032C1E" w14:paraId="4D5F1E3E" w14:textId="77777777" w:rsidTr="000E4A7C">
        <w:trPr>
          <w:trHeight w:val="390"/>
        </w:trPr>
        <w:tc>
          <w:tcPr>
            <w:tcW w:w="3403" w:type="dxa"/>
            <w:vAlign w:val="center"/>
          </w:tcPr>
          <w:p w14:paraId="15F3B055" w14:textId="3E6ED970" w:rsidR="00312D80" w:rsidRDefault="00312D80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4F3A87BE" w14:textId="77777777" w:rsidR="00312D80" w:rsidRPr="00032C1E" w:rsidRDefault="00312D80" w:rsidP="00032C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vAlign w:val="center"/>
          </w:tcPr>
          <w:p w14:paraId="13767192" w14:textId="77777777" w:rsidR="00312D80" w:rsidRPr="00F647C6" w:rsidRDefault="00312D80" w:rsidP="00032C1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vMerge w:val="restart"/>
            <w:vAlign w:val="center"/>
          </w:tcPr>
          <w:p w14:paraId="244A31A4" w14:textId="753F992C" w:rsidR="00312D80" w:rsidRPr="00032C1E" w:rsidRDefault="00312D80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12D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312D80" w:rsidRPr="00032C1E" w14:paraId="42FE0CA7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686B26EB" w14:textId="7D972299" w:rsidR="00312D80" w:rsidRPr="00032C1E" w:rsidRDefault="00312D80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32C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Учебная практика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Вождение грузового автомобиля</w:t>
            </w:r>
          </w:p>
        </w:tc>
        <w:tc>
          <w:tcPr>
            <w:tcW w:w="9497" w:type="dxa"/>
          </w:tcPr>
          <w:p w14:paraId="7FE0AC0C" w14:textId="77777777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виды деятельности студента во время прохождения практики:</w:t>
            </w:r>
          </w:p>
          <w:p w14:paraId="71C0EAE5" w14:textId="1EC8C71A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изучение нормативно-правовой базы грузовых перевозок; </w:t>
            </w:r>
          </w:p>
          <w:p w14:paraId="3E514C59" w14:textId="4EAAB96F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изучение стратегии деятельности предприятия, методов достижения эффективности и качества процесса перевозок грузов; </w:t>
            </w:r>
          </w:p>
          <w:p w14:paraId="1100581E" w14:textId="164580A4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методов эффективного использования материальных и людских ресурсов; </w:t>
            </w:r>
          </w:p>
          <w:p w14:paraId="5541335D" w14:textId="0364D778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реализация дейст</w:t>
            </w: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softHyphen/>
              <w:t xml:space="preserve">вующих положений, правил и норм в области перевозки грузов; </w:t>
            </w:r>
          </w:p>
          <w:p w14:paraId="415C6707" w14:textId="77777777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использование эффективных схем организации движения транспортных средств; </w:t>
            </w:r>
          </w:p>
          <w:p w14:paraId="10E95522" w14:textId="77777777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-обеспечение безопасности движения в различных условиях;</w:t>
            </w:r>
          </w:p>
          <w:p w14:paraId="2A3AEE03" w14:textId="77777777" w:rsidR="00312D80" w:rsidRPr="00F072E1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-участие</w:t>
            </w:r>
            <w:r w:rsidRPr="00F072E1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072E1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F072E1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организации работы коллектива исполнителей; в планировании и организации перевозок грузов;</w:t>
            </w:r>
          </w:p>
          <w:p w14:paraId="6273A7CE" w14:textId="52B55CE1" w:rsidR="00312D80" w:rsidRPr="00032C1E" w:rsidRDefault="00312D80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 вождение автомобиля категории В и С</w:t>
            </w:r>
          </w:p>
        </w:tc>
        <w:tc>
          <w:tcPr>
            <w:tcW w:w="2782" w:type="dxa"/>
            <w:vMerge/>
          </w:tcPr>
          <w:p w14:paraId="09F97B5B" w14:textId="0F52C441" w:rsidR="00312D80" w:rsidRPr="00312D80" w:rsidRDefault="00312D80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32C1E" w:rsidRPr="00032C1E" w14:paraId="3A7AA2B0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27383E28" w14:textId="203E6F6E" w:rsidR="00032C1E" w:rsidRPr="00032C1E" w:rsidRDefault="00F9082F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Учебная практика</w:t>
            </w:r>
            <w:r w:rsidR="00032C1E" w:rsidRPr="00032C1E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Специалист по логистике</w:t>
            </w:r>
            <w:r w:rsidR="00032C1E" w:rsidRPr="00032C1E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97" w:type="dxa"/>
          </w:tcPr>
          <w:p w14:paraId="49A637AF" w14:textId="77777777" w:rsidR="00F072E1" w:rsidRPr="00F072E1" w:rsidRDefault="00032C1E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виды деятельности студента во время прохождения практики:</w:t>
            </w:r>
          </w:p>
          <w:p w14:paraId="33B5560E" w14:textId="5F404A4B" w:rsidR="00032C1E" w:rsidRPr="00F072E1" w:rsidRDefault="00F072E1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032C1E"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072E1">
              <w:rPr>
                <w:rFonts w:ascii="Times New Roman" w:hAnsi="Times New Roman"/>
                <w:color w:val="000000" w:themeColor="text1"/>
              </w:rPr>
              <w:t>зучение особенностей функционирования внутрипроизводственной логистики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14:paraId="4EB3228A" w14:textId="6D0CF05F" w:rsidR="00032C1E" w:rsidRPr="00F072E1" w:rsidRDefault="00032C1E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-в должности </w:t>
            </w:r>
            <w:r w:rsidR="00B0609F"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специалиста по логистике</w:t>
            </w:r>
            <w:r w:rsidR="00F072E1"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отправление и прием грузов; сопровождение груза в пути следования; </w:t>
            </w:r>
          </w:p>
          <w:p w14:paraId="4940DE9A" w14:textId="0E59A5E8" w:rsidR="00032C1E" w:rsidRPr="00F072E1" w:rsidRDefault="00032C1E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оформление перевозочных документов; расчет платежей за перевозки;</w:t>
            </w:r>
          </w:p>
          <w:p w14:paraId="58A884F3" w14:textId="77777777" w:rsidR="00032C1E" w:rsidRPr="00F072E1" w:rsidRDefault="00032C1E" w:rsidP="00F072E1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 чтение и заполнение транспортной документации.</w:t>
            </w:r>
          </w:p>
          <w:p w14:paraId="5401314C" w14:textId="61297425" w:rsidR="00032C1E" w:rsidRPr="00F072E1" w:rsidRDefault="00032C1E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выбор оптимальных свойств транспортных средств, дорожно - транспортных условий;</w:t>
            </w:r>
          </w:p>
          <w:p w14:paraId="4CCD1457" w14:textId="77777777" w:rsidR="00032C1E" w:rsidRPr="00F072E1" w:rsidRDefault="00032C1E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-организация диспетчерского управления движением грузового транспорта;</w:t>
            </w:r>
          </w:p>
          <w:p w14:paraId="39D20B4D" w14:textId="77777777" w:rsidR="00032C1E" w:rsidRPr="00F072E1" w:rsidRDefault="00032C1E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  <w:spacing w:val="3"/>
                <w:sz w:val="24"/>
                <w:szCs w:val="24"/>
                <w:lang w:eastAsia="ru-RU"/>
              </w:rPr>
              <w:t>-  разбор причин дорожно-</w:t>
            </w:r>
            <w:r w:rsidRPr="00F072E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транспортных происшествий.</w:t>
            </w:r>
          </w:p>
          <w:p w14:paraId="0E8F93E0" w14:textId="77777777" w:rsidR="00F072E1" w:rsidRPr="00F072E1" w:rsidRDefault="00F072E1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</w:rPr>
            </w:pPr>
            <w:r w:rsidRPr="00F072E1">
              <w:rPr>
                <w:rFonts w:ascii="Times New Roman" w:hAnsi="Times New Roman"/>
                <w:color w:val="000000" w:themeColor="text1"/>
              </w:rPr>
              <w:t>- выбор способа транспортировки. процесса на стадии отправления груза;</w:t>
            </w:r>
          </w:p>
          <w:p w14:paraId="597B5817" w14:textId="77777777" w:rsidR="00F072E1" w:rsidRPr="00F072E1" w:rsidRDefault="00F072E1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</w:rPr>
            </w:pPr>
            <w:r w:rsidRPr="00F072E1">
              <w:rPr>
                <w:rFonts w:ascii="Times New Roman" w:hAnsi="Times New Roman"/>
                <w:color w:val="000000" w:themeColor="text1"/>
              </w:rPr>
              <w:t>- расчет показателей качества и эффективности транспортной логистики;</w:t>
            </w:r>
          </w:p>
          <w:p w14:paraId="2839C6F0" w14:textId="2AFC4708" w:rsidR="00F072E1" w:rsidRPr="00F072E1" w:rsidRDefault="00F072E1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</w:rPr>
            </w:pPr>
            <w:r w:rsidRPr="00F072E1">
              <w:rPr>
                <w:rFonts w:ascii="Times New Roman" w:hAnsi="Times New Roman"/>
                <w:color w:val="000000" w:themeColor="text1"/>
              </w:rPr>
              <w:t>- выбор способа транспортировки. процесса на стадии отправления груза;</w:t>
            </w:r>
          </w:p>
          <w:p w14:paraId="72921E60" w14:textId="61918F78" w:rsidR="00F072E1" w:rsidRPr="00F072E1" w:rsidRDefault="00F072E1" w:rsidP="00F072E1">
            <w:pPr>
              <w:shd w:val="clear" w:color="auto" w:fill="FFFFFF"/>
              <w:spacing w:after="0" w:line="240" w:lineRule="atLeast"/>
              <w:ind w:right="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072E1">
              <w:rPr>
                <w:rFonts w:ascii="Times New Roman" w:hAnsi="Times New Roman"/>
                <w:color w:val="000000" w:themeColor="text1"/>
              </w:rPr>
              <w:t xml:space="preserve"> - выбор перевозчиков и логистических посредников. </w:t>
            </w:r>
          </w:p>
        </w:tc>
        <w:tc>
          <w:tcPr>
            <w:tcW w:w="2782" w:type="dxa"/>
          </w:tcPr>
          <w:p w14:paraId="6AA441BB" w14:textId="30B25649" w:rsidR="00032C1E" w:rsidRPr="00312D80" w:rsidRDefault="00312D80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12D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E62BFE" w:rsidRPr="00032C1E" w14:paraId="697FAD01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6D6D7910" w14:textId="366DB542" w:rsidR="00E62BFE" w:rsidRDefault="00E62BF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9497" w:type="dxa"/>
          </w:tcPr>
          <w:p w14:paraId="1BCA56D2" w14:textId="77777777" w:rsidR="00E62BFE" w:rsidRPr="00F072E1" w:rsidRDefault="00E62BFE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</w:tcPr>
          <w:p w14:paraId="3C718171" w14:textId="17A5B096" w:rsidR="00E62BFE" w:rsidRPr="00312D80" w:rsidRDefault="00E62BF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E62BFE" w:rsidRPr="00032C1E" w14:paraId="366B50CE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217965E5" w14:textId="5ED3A273" w:rsidR="00E62BFE" w:rsidRDefault="00E62BF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497" w:type="dxa"/>
          </w:tcPr>
          <w:p w14:paraId="4946CD32" w14:textId="77777777" w:rsidR="00E62BFE" w:rsidRPr="00F072E1" w:rsidRDefault="00E62BFE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</w:tcPr>
          <w:p w14:paraId="3C3ACA2F" w14:textId="00302CD4" w:rsidR="00E62BFE" w:rsidRPr="00312D80" w:rsidRDefault="00E62BF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E62BFE" w:rsidRPr="00032C1E" w14:paraId="0EB45E87" w14:textId="77777777" w:rsidTr="000E4A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</w:tcPr>
          <w:p w14:paraId="64A06671" w14:textId="362D14E8" w:rsidR="00E62BFE" w:rsidRDefault="00E62BFE" w:rsidP="00032C1E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497" w:type="dxa"/>
          </w:tcPr>
          <w:p w14:paraId="7886F349" w14:textId="77777777" w:rsidR="00E62BFE" w:rsidRPr="00F072E1" w:rsidRDefault="00E62BFE" w:rsidP="00F072E1">
            <w:pPr>
              <w:spacing w:after="0" w:line="240" w:lineRule="atLeast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</w:tcPr>
          <w:p w14:paraId="6C30297C" w14:textId="4C99B5B3" w:rsidR="00E62BFE" w:rsidRPr="00312D80" w:rsidRDefault="00E62BFE" w:rsidP="00032C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510</w:t>
            </w:r>
          </w:p>
        </w:tc>
      </w:tr>
    </w:tbl>
    <w:p w14:paraId="599C9A57" w14:textId="77777777" w:rsidR="00900750" w:rsidRPr="00885BA2" w:rsidRDefault="00900750" w:rsidP="00282397">
      <w:pPr>
        <w:spacing w:after="0" w:line="240" w:lineRule="atLeast"/>
        <w:rPr>
          <w:rFonts w:ascii="Times New Roman" w:hAnsi="Times New Roman"/>
          <w:b/>
          <w:sz w:val="24"/>
          <w:szCs w:val="24"/>
        </w:rPr>
        <w:sectPr w:rsidR="00900750" w:rsidRPr="00885BA2" w:rsidSect="00DE4A4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67D9EE18" w14:textId="77777777" w:rsidR="00900750" w:rsidRPr="00D83960" w:rsidRDefault="00900750" w:rsidP="007620A7">
      <w:pPr>
        <w:rPr>
          <w:rFonts w:ascii="Times New Roman" w:hAnsi="Times New Roman"/>
          <w:b/>
          <w:sz w:val="24"/>
          <w:szCs w:val="24"/>
        </w:rPr>
      </w:pPr>
      <w:r w:rsidRPr="00D83960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ПРОФЕССИОНАЛЬНОГО МОДУЛЯ</w:t>
      </w:r>
    </w:p>
    <w:p w14:paraId="0D70BACF" w14:textId="77777777" w:rsidR="009B0FDA" w:rsidRPr="009B0FDA" w:rsidRDefault="009B0FDA" w:rsidP="009B0FDA">
      <w:pPr>
        <w:spacing w:after="0"/>
        <w:jc w:val="center"/>
        <w:rPr>
          <w:rFonts w:ascii="Times New Roman" w:eastAsia="Calibri" w:hAnsi="Times New Roman"/>
          <w:b/>
          <w:bCs/>
          <w:kern w:val="2"/>
          <w:sz w:val="24"/>
          <w:szCs w:val="24"/>
        </w:rPr>
      </w:pPr>
      <w:bookmarkStart w:id="4" w:name="_Toc158389388"/>
      <w:bookmarkStart w:id="5" w:name="_Toc158393492"/>
      <w:bookmarkStart w:id="6" w:name="_Toc158397949"/>
      <w:bookmarkStart w:id="7" w:name="_Toc170999962"/>
      <w:r w:rsidRPr="009B0FDA">
        <w:rPr>
          <w:rFonts w:ascii="Times New Roman" w:eastAsia="Calibri" w:hAnsi="Times New Roman"/>
          <w:b/>
          <w:bCs/>
          <w:kern w:val="2"/>
          <w:sz w:val="24"/>
          <w:szCs w:val="24"/>
        </w:rPr>
        <w:t>3.1. Материально-техническое обеспечение</w:t>
      </w:r>
      <w:bookmarkEnd w:id="4"/>
      <w:bookmarkEnd w:id="5"/>
      <w:bookmarkEnd w:id="6"/>
      <w:bookmarkEnd w:id="7"/>
    </w:p>
    <w:p w14:paraId="38BB432F" w14:textId="77777777" w:rsidR="009B0FDA" w:rsidRPr="009B0FDA" w:rsidRDefault="009B0FDA" w:rsidP="009B0F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>Для реализации профессионального модуля создан учебный кабинет-мастерская № 408 по компетенции «Экспедирование грузов», в котором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14:paraId="030D2D75" w14:textId="77777777" w:rsidR="009B0FDA" w:rsidRPr="009B0FDA" w:rsidRDefault="009B0FDA" w:rsidP="009B0F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eastAsia="Arial" w:hAnsi="Times New Roman"/>
          <w:sz w:val="24"/>
          <w:szCs w:val="24"/>
          <w:lang w:eastAsia="ru-RU"/>
        </w:rPr>
        <w:t xml:space="preserve">Помещение кабинета  </w:t>
      </w:r>
      <w:r w:rsidRPr="009B0FDA">
        <w:rPr>
          <w:rFonts w:ascii="Times New Roman" w:hAnsi="Times New Roman"/>
          <w:sz w:val="24"/>
          <w:szCs w:val="24"/>
          <w:lang w:eastAsia="ru-RU"/>
        </w:rPr>
        <w:t xml:space="preserve">№ 408 «Экспедирование грузов», </w:t>
      </w:r>
      <w:r w:rsidRPr="009B0FDA">
        <w:rPr>
          <w:rFonts w:ascii="Times New Roman" w:eastAsia="Arial" w:hAnsi="Times New Roman"/>
          <w:sz w:val="24"/>
          <w:szCs w:val="24"/>
          <w:lang w:eastAsia="ru-RU"/>
        </w:rPr>
        <w:t xml:space="preserve"> удовлетворяет требованиям Санитарно-эпидемиологических правил и нормативов (</w:t>
      </w:r>
      <w:hyperlink r:id="rId13">
        <w:r w:rsidRPr="009B0FDA">
          <w:rPr>
            <w:rFonts w:ascii="Times New Roman" w:hAnsi="Times New Roman"/>
            <w:sz w:val="24"/>
            <w:szCs w:val="24"/>
            <w:lang w:eastAsia="ru-RU"/>
          </w:rPr>
          <w:t>СП 2.4.3648-</w:t>
        </w:r>
      </w:hyperlink>
      <w:r w:rsidRPr="009B0FDA">
        <w:rPr>
          <w:rFonts w:ascii="Times New Roman" w:hAnsi="Times New Roman"/>
          <w:spacing w:val="1"/>
          <w:sz w:val="24"/>
          <w:szCs w:val="24"/>
          <w:lang w:eastAsia="ru-RU"/>
        </w:rPr>
        <w:t xml:space="preserve"> </w:t>
      </w:r>
      <w:hyperlink r:id="rId14">
        <w:r w:rsidRPr="009B0FDA">
          <w:rPr>
            <w:rFonts w:ascii="Times New Roman" w:hAnsi="Times New Roman"/>
            <w:sz w:val="24"/>
            <w:szCs w:val="24"/>
            <w:lang w:eastAsia="ru-RU"/>
          </w:rPr>
          <w:t>20</w:t>
        </w:r>
      </w:hyperlink>
      <w:r w:rsidRPr="009B0FDA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9B0FDA">
        <w:rPr>
          <w:rFonts w:ascii="Times New Roman" w:hAnsi="Times New Roman"/>
          <w:sz w:val="24"/>
          <w:szCs w:val="24"/>
          <w:lang w:eastAsia="ru-RU"/>
        </w:rPr>
        <w:t xml:space="preserve">и </w:t>
      </w:r>
      <w:hyperlink r:id="rId15">
        <w:r w:rsidRPr="009B0FDA">
          <w:rPr>
            <w:rFonts w:ascii="Times New Roman" w:hAnsi="Times New Roman"/>
            <w:sz w:val="24"/>
            <w:szCs w:val="24"/>
            <w:lang w:eastAsia="ru-RU"/>
          </w:rPr>
          <w:t>СанПин</w:t>
        </w:r>
        <w:r w:rsidRPr="009B0FDA">
          <w:rPr>
            <w:rFonts w:ascii="Times New Roman" w:hAnsi="Times New Roman"/>
            <w:spacing w:val="-1"/>
            <w:sz w:val="24"/>
            <w:szCs w:val="24"/>
            <w:lang w:eastAsia="ru-RU"/>
          </w:rPr>
          <w:t xml:space="preserve"> </w:t>
        </w:r>
        <w:r w:rsidRPr="009B0FDA">
          <w:rPr>
            <w:rFonts w:ascii="Times New Roman" w:hAnsi="Times New Roman"/>
            <w:sz w:val="24"/>
            <w:szCs w:val="24"/>
            <w:lang w:eastAsia="ru-RU"/>
          </w:rPr>
          <w:t>1.2.3685-21</w:t>
        </w:r>
      </w:hyperlink>
      <w:r w:rsidRPr="009B0FDA">
        <w:rPr>
          <w:rFonts w:ascii="Times New Roman" w:eastAsia="Arial" w:hAnsi="Times New Roman"/>
          <w:sz w:val="24"/>
          <w:szCs w:val="24"/>
          <w:lang w:eastAsia="ru-RU"/>
        </w:rPr>
        <w:t xml:space="preserve">) и </w:t>
      </w:r>
      <w:r w:rsidRPr="009B0FDA">
        <w:rPr>
          <w:rFonts w:ascii="Times New Roman" w:hAnsi="Times New Roman"/>
          <w:sz w:val="24"/>
          <w:szCs w:val="24"/>
          <w:lang w:eastAsia="ru-RU"/>
        </w:rPr>
        <w:t>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B958AA4" w14:textId="77777777" w:rsidR="009B0FDA" w:rsidRPr="009B0FDA" w:rsidRDefault="009B0FDA" w:rsidP="009B0FD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B0FDA">
        <w:rPr>
          <w:rFonts w:ascii="Times New Roman" w:hAnsi="Times New Roman"/>
          <w:b/>
          <w:sz w:val="24"/>
          <w:szCs w:val="24"/>
          <w:lang w:eastAsia="ru-RU"/>
        </w:rPr>
        <w:t>Оборудование учебного кабинета:</w:t>
      </w:r>
    </w:p>
    <w:p w14:paraId="22F484B5" w14:textId="77777777" w:rsidR="009B0FDA" w:rsidRPr="009B0FDA" w:rsidRDefault="009B0FDA" w:rsidP="009B0FDA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B0FDA">
        <w:rPr>
          <w:rFonts w:ascii="Times New Roman" w:hAnsi="Times New Roman"/>
          <w:bCs/>
          <w:sz w:val="24"/>
          <w:szCs w:val="24"/>
          <w:lang w:eastAsia="ru-RU"/>
        </w:rPr>
        <w:t>- посадочные места по количеству обучающихся не менее 20;</w:t>
      </w:r>
    </w:p>
    <w:p w14:paraId="1993D70B" w14:textId="77777777" w:rsidR="009B0FDA" w:rsidRPr="009B0FDA" w:rsidRDefault="009B0FDA" w:rsidP="009B0FDA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B0FDA">
        <w:rPr>
          <w:rFonts w:ascii="Times New Roman" w:hAnsi="Times New Roman"/>
          <w:bCs/>
          <w:sz w:val="24"/>
          <w:szCs w:val="24"/>
          <w:lang w:eastAsia="ru-RU"/>
        </w:rPr>
        <w:t>- рабочее место преподавателя;</w:t>
      </w:r>
    </w:p>
    <w:p w14:paraId="57AD78D1" w14:textId="77777777" w:rsidR="009B0FDA" w:rsidRPr="009B0FDA" w:rsidRDefault="009B0FDA" w:rsidP="009B0FDA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B0FDA">
        <w:rPr>
          <w:rFonts w:ascii="Times New Roman" w:hAnsi="Times New Roman"/>
          <w:bCs/>
          <w:sz w:val="24"/>
          <w:szCs w:val="24"/>
          <w:lang w:eastAsia="ru-RU"/>
        </w:rPr>
        <w:t>- технические средства обучения: ноутбук с лицензионным программным обеспечением:</w:t>
      </w:r>
    </w:p>
    <w:p w14:paraId="3500D021" w14:textId="77777777" w:rsidR="009B0FDA" w:rsidRPr="009B0FDA" w:rsidRDefault="009B0FDA" w:rsidP="009B0FD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9B0FDA">
        <w:rPr>
          <w:rFonts w:ascii="Times New Roman" w:hAnsi="Times New Roman"/>
          <w:color w:val="3C3C3C"/>
          <w:sz w:val="24"/>
          <w:szCs w:val="24"/>
          <w:shd w:val="clear" w:color="auto" w:fill="FFFFFF"/>
          <w:lang w:eastAsia="ru-RU"/>
        </w:rPr>
        <w:t>Microsoft Office</w:t>
      </w:r>
      <w:r w:rsidRPr="009B0FDA">
        <w:rPr>
          <w:rFonts w:ascii="Times New Roman" w:hAnsi="Times New Roman"/>
          <w:sz w:val="24"/>
          <w:szCs w:val="24"/>
          <w:lang w:eastAsia="ru-RU"/>
        </w:rPr>
        <w:t xml:space="preserve"> для работы с документами</w:t>
      </w:r>
      <w:r w:rsidRPr="009B0FDA">
        <w:rPr>
          <w:lang w:eastAsia="ru-RU"/>
        </w:rPr>
        <w:t xml:space="preserve"> </w:t>
      </w:r>
      <w:r w:rsidRPr="009B0FDA">
        <w:rPr>
          <w:rFonts w:ascii="Times New Roman" w:hAnsi="Times New Roman"/>
          <w:sz w:val="24"/>
          <w:szCs w:val="24"/>
          <w:lang w:eastAsia="ru-RU"/>
        </w:rPr>
        <w:t>windows 10;</w:t>
      </w:r>
    </w:p>
    <w:p w14:paraId="7B3D5288" w14:textId="77777777" w:rsidR="009B0FDA" w:rsidRPr="009B0FDA" w:rsidRDefault="009B0FDA" w:rsidP="009B0FD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9B0FDA">
        <w:rPr>
          <w:rFonts w:ascii="Times New Roman" w:hAnsi="Times New Roman"/>
          <w:sz w:val="24"/>
          <w:szCs w:val="24"/>
          <w:lang w:val="en-US" w:eastAsia="ru-RU"/>
        </w:rPr>
        <w:t>AutoCad</w:t>
      </w:r>
      <w:r w:rsidRPr="009B0FDA">
        <w:rPr>
          <w:rFonts w:ascii="Times New Roman" w:hAnsi="Times New Roman"/>
          <w:sz w:val="24"/>
          <w:szCs w:val="24"/>
          <w:lang w:eastAsia="ru-RU"/>
        </w:rPr>
        <w:t xml:space="preserve"> 2022(русская версия);</w:t>
      </w:r>
    </w:p>
    <w:p w14:paraId="7A9435B8" w14:textId="77777777" w:rsidR="009B0FDA" w:rsidRPr="009B0FDA" w:rsidRDefault="009B0FDA" w:rsidP="009B0FD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9B0FDA">
        <w:rPr>
          <w:rFonts w:ascii="Times New Roman" w:hAnsi="Times New Roman"/>
          <w:sz w:val="24"/>
          <w:szCs w:val="24"/>
          <w:lang w:val="en-US" w:eastAsia="ru-RU"/>
        </w:rPr>
        <w:t>AutoDesk</w:t>
      </w:r>
      <w:r w:rsidRPr="009B0FDA">
        <w:rPr>
          <w:rFonts w:ascii="Times New Roman" w:hAnsi="Times New Roman"/>
          <w:sz w:val="24"/>
          <w:szCs w:val="24"/>
          <w:lang w:eastAsia="ru-RU"/>
        </w:rPr>
        <w:t xml:space="preserve"> (приложения для ПК);</w:t>
      </w:r>
    </w:p>
    <w:p w14:paraId="22DDE009" w14:textId="77777777" w:rsidR="009B0FDA" w:rsidRPr="009B0FDA" w:rsidRDefault="009B0FDA" w:rsidP="009B0FD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>4.Компас 3</w:t>
      </w:r>
      <w:r w:rsidRPr="009B0FDA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9B0F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B0FDA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9B0FDA">
        <w:rPr>
          <w:rFonts w:ascii="Times New Roman" w:hAnsi="Times New Roman"/>
          <w:sz w:val="24"/>
          <w:szCs w:val="24"/>
          <w:lang w:eastAsia="ru-RU"/>
        </w:rPr>
        <w:t>21 (учебная версия);</w:t>
      </w:r>
    </w:p>
    <w:p w14:paraId="34E88D6A" w14:textId="77777777" w:rsidR="009B0FDA" w:rsidRPr="009B0FDA" w:rsidRDefault="009B0FDA" w:rsidP="009B0FD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9B0FDA">
        <w:rPr>
          <w:rFonts w:ascii="Times New Roman" w:hAnsi="Times New Roman"/>
          <w:sz w:val="24"/>
          <w:szCs w:val="24"/>
          <w:lang w:val="en-US" w:eastAsia="ru-RU"/>
        </w:rPr>
        <w:t>Ati</w:t>
      </w:r>
      <w:r w:rsidRPr="009B0FDA">
        <w:rPr>
          <w:rFonts w:ascii="Times New Roman" w:hAnsi="Times New Roman"/>
          <w:sz w:val="24"/>
          <w:szCs w:val="24"/>
          <w:lang w:eastAsia="ru-RU"/>
        </w:rPr>
        <w:t>.</w:t>
      </w:r>
      <w:r w:rsidRPr="009B0FDA">
        <w:rPr>
          <w:rFonts w:ascii="Times New Roman" w:hAnsi="Times New Roman"/>
          <w:sz w:val="24"/>
          <w:szCs w:val="24"/>
          <w:lang w:val="en-US" w:eastAsia="ru-RU"/>
        </w:rPr>
        <w:t>su</w:t>
      </w:r>
      <w:r w:rsidRPr="009B0FDA">
        <w:rPr>
          <w:rFonts w:ascii="Times New Roman" w:hAnsi="Times New Roman"/>
          <w:sz w:val="24"/>
          <w:szCs w:val="24"/>
          <w:lang w:eastAsia="ru-RU"/>
        </w:rPr>
        <w:t xml:space="preserve"> Сайт  грузоперевозок (</w:t>
      </w:r>
      <w:hyperlink r:id="rId16" w:history="1"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https</w:t>
        </w:r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m</w:t>
        </w:r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ok</w:t>
        </w:r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group</w:t>
        </w:r>
        <w:r w:rsidRPr="009B0FD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/53095808499847</w:t>
        </w:r>
      </w:hyperlink>
      <w:r w:rsidRPr="009B0FDA">
        <w:rPr>
          <w:rFonts w:ascii="Times New Roman" w:hAnsi="Times New Roman"/>
          <w:sz w:val="24"/>
          <w:szCs w:val="24"/>
          <w:lang w:eastAsia="ru-RU"/>
        </w:rPr>
        <w:t>)</w:t>
      </w:r>
    </w:p>
    <w:p w14:paraId="5885F4AC" w14:textId="77777777" w:rsidR="009B0FDA" w:rsidRPr="009B0FDA" w:rsidRDefault="009B0FDA" w:rsidP="009B0FDA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>6. Справочно-информационный портал Платон-Нерудас (https://nerudas.ru/)</w:t>
      </w:r>
    </w:p>
    <w:p w14:paraId="26084A2B" w14:textId="77777777" w:rsidR="009B0FDA" w:rsidRPr="009B0FDA" w:rsidRDefault="009B0FDA" w:rsidP="009B0FDA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B0FDA">
        <w:rPr>
          <w:rFonts w:ascii="Times New Roman" w:hAnsi="Times New Roman"/>
          <w:bCs/>
          <w:sz w:val="24"/>
          <w:szCs w:val="24"/>
          <w:lang w:eastAsia="ru-RU"/>
        </w:rPr>
        <w:t xml:space="preserve"> -интерактивный комплекс;</w:t>
      </w:r>
    </w:p>
    <w:p w14:paraId="27122BBD" w14:textId="77777777" w:rsidR="009B0FDA" w:rsidRPr="009B0FDA" w:rsidRDefault="009B0FDA" w:rsidP="009B0FDA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B0FDA">
        <w:rPr>
          <w:rFonts w:ascii="Times New Roman" w:hAnsi="Times New Roman"/>
          <w:sz w:val="24"/>
          <w:szCs w:val="24"/>
          <w:lang w:eastAsia="ru-RU"/>
        </w:rPr>
        <w:t xml:space="preserve"> -учебно-наглядные пособия: плакат «Информация».</w:t>
      </w:r>
    </w:p>
    <w:p w14:paraId="7F24BC83" w14:textId="77777777" w:rsidR="009B0FDA" w:rsidRPr="009B0FDA" w:rsidRDefault="009B0FDA" w:rsidP="009B0FDA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color w:val="595959"/>
          <w:spacing w:val="15"/>
          <w:sz w:val="24"/>
          <w:szCs w:val="24"/>
          <w:lang w:eastAsia="ru-RU"/>
        </w:rPr>
      </w:pPr>
    </w:p>
    <w:p w14:paraId="3F60D90A" w14:textId="77777777" w:rsidR="009B0FDA" w:rsidRPr="009B0FDA" w:rsidRDefault="009B0FDA" w:rsidP="009B0FDA">
      <w:pPr>
        <w:spacing w:after="0"/>
        <w:jc w:val="center"/>
        <w:rPr>
          <w:rFonts w:ascii="Times New Roman" w:eastAsia="Calibri" w:hAnsi="Times New Roman"/>
          <w:b/>
          <w:bCs/>
          <w:kern w:val="2"/>
          <w:sz w:val="24"/>
          <w:szCs w:val="24"/>
        </w:rPr>
      </w:pPr>
      <w:r w:rsidRPr="009B0FDA">
        <w:rPr>
          <w:rFonts w:ascii="Times New Roman" w:eastAsia="Calibri" w:hAnsi="Times New Roman"/>
          <w:b/>
          <w:bCs/>
          <w:kern w:val="2"/>
          <w:sz w:val="24"/>
          <w:szCs w:val="24"/>
        </w:rPr>
        <w:t>3.2.  Кадровое обеспечение обучения</w:t>
      </w:r>
    </w:p>
    <w:p w14:paraId="01731A65" w14:textId="77777777" w:rsidR="009B0FDA" w:rsidRPr="009B0FDA" w:rsidRDefault="009B0FDA" w:rsidP="009B0F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37C84C4A" w14:textId="77777777" w:rsidR="009B0FDA" w:rsidRPr="009B0FDA" w:rsidRDefault="009B0FDA" w:rsidP="009B0F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 xml:space="preserve">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</w:t>
      </w:r>
    </w:p>
    <w:p w14:paraId="1A23842F" w14:textId="77777777" w:rsidR="009B0FDA" w:rsidRPr="009B0FDA" w:rsidRDefault="009B0FDA" w:rsidP="009B0F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 xml:space="preserve">  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</w:t>
      </w:r>
      <w:r w:rsidRPr="009B0FDA">
        <w:rPr>
          <w:rFonts w:ascii="Times New Roman" w:hAnsi="Times New Roman"/>
          <w:sz w:val="24"/>
          <w:szCs w:val="24"/>
          <w:lang w:eastAsia="ru-RU"/>
        </w:rPr>
        <w:lastRenderedPageBreak/>
        <w:t>труда</w:t>
      </w:r>
      <w:r w:rsidRPr="009B0FDA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Pr="009B0FDA">
        <w:rPr>
          <w:rFonts w:ascii="Times New Roman" w:hAnsi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5F92C116" w14:textId="77777777" w:rsidR="009B0FDA" w:rsidRPr="009B0FDA" w:rsidRDefault="009B0FDA" w:rsidP="009B0F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1C0643CF" w14:textId="77777777" w:rsidR="009B0FDA" w:rsidRPr="009B0FDA" w:rsidRDefault="009B0FDA" w:rsidP="009B0F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B0FDA">
        <w:rPr>
          <w:rFonts w:ascii="Times New Roman" w:hAnsi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3764155F" w14:textId="77777777" w:rsidR="009B0FDA" w:rsidRPr="009B0FDA" w:rsidRDefault="009B0FDA" w:rsidP="009B0FDA">
      <w:pPr>
        <w:spacing w:after="0" w:line="240" w:lineRule="exact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594A7B2" w14:textId="77777777" w:rsidR="009B0FDA" w:rsidRPr="009B0FDA" w:rsidRDefault="009B0FDA" w:rsidP="009B0FDA">
      <w:pPr>
        <w:spacing w:after="0"/>
        <w:ind w:firstLine="709"/>
        <w:jc w:val="center"/>
        <w:outlineLvl w:val="1"/>
        <w:rPr>
          <w:rFonts w:ascii="Times New Roman" w:hAnsi="Times New Roman"/>
          <w:b/>
          <w:bCs/>
          <w:color w:val="000000"/>
          <w:spacing w:val="15"/>
          <w:sz w:val="24"/>
          <w:szCs w:val="24"/>
          <w:lang w:eastAsia="ru-RU"/>
        </w:rPr>
      </w:pPr>
      <w:bookmarkStart w:id="8" w:name="_Toc158389389"/>
      <w:bookmarkStart w:id="9" w:name="_Toc158393493"/>
      <w:bookmarkStart w:id="10" w:name="_Toc158397950"/>
      <w:bookmarkStart w:id="11" w:name="_Toc170999963"/>
      <w:r w:rsidRPr="009B0FDA">
        <w:rPr>
          <w:rFonts w:ascii="Times New Roman" w:eastAsia="Segoe UI" w:hAnsi="Times New Roman"/>
          <w:b/>
          <w:bCs/>
          <w:color w:val="000000"/>
          <w:spacing w:val="15"/>
          <w:sz w:val="24"/>
          <w:szCs w:val="24"/>
          <w:lang w:eastAsia="ru-RU"/>
        </w:rPr>
        <w:t>3.3. Учебно-методическое обеспечение</w:t>
      </w:r>
      <w:bookmarkEnd w:id="8"/>
      <w:bookmarkEnd w:id="9"/>
      <w:bookmarkEnd w:id="10"/>
      <w:bookmarkEnd w:id="11"/>
    </w:p>
    <w:p w14:paraId="02F20466" w14:textId="77777777" w:rsidR="009B0FDA" w:rsidRPr="009B0FDA" w:rsidRDefault="009B0FDA" w:rsidP="009B0FDA">
      <w:pPr>
        <w:spacing w:after="0"/>
        <w:ind w:firstLine="709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  <w:r w:rsidRPr="009B0FDA">
        <w:rPr>
          <w:rFonts w:ascii="Times New Roman" w:eastAsia="Calibri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9B0FDA">
        <w:rPr>
          <w:rFonts w:ascii="Times New Roman" w:eastAsia="Calibri" w:hAnsi="Times New Roman"/>
          <w:sz w:val="24"/>
          <w:szCs w:val="24"/>
        </w:rPr>
        <w:t xml:space="preserve">ечатные и электронные образовательные и информационные ресурсы для использования в образовательном процессе. При формировании </w:t>
      </w:r>
      <w:r w:rsidRPr="009B0FDA">
        <w:rPr>
          <w:rFonts w:ascii="Times New Roman" w:eastAsia="Calibri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99F8164" w14:textId="77777777" w:rsidR="009B0FDA" w:rsidRDefault="009B0FDA" w:rsidP="009B0FDA">
      <w:pPr>
        <w:spacing w:after="0"/>
        <w:ind w:firstLine="68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B0FDA">
        <w:rPr>
          <w:rFonts w:ascii="Times New Roman" w:eastAsia="Arial" w:hAnsi="Times New Roman"/>
          <w:sz w:val="24"/>
          <w:szCs w:val="24"/>
          <w:lang w:eastAsia="ru-RU"/>
        </w:rPr>
        <w:t xml:space="preserve">В процессе освоения программы </w:t>
      </w:r>
      <w:r w:rsidRPr="009B0FDA">
        <w:rPr>
          <w:rFonts w:ascii="Times New Roman" w:hAnsi="Times New Roman"/>
          <w:bCs/>
          <w:sz w:val="24"/>
          <w:szCs w:val="24"/>
          <w:lang w:eastAsia="ru-RU"/>
        </w:rPr>
        <w:t>профессионального модуля</w:t>
      </w:r>
      <w:r w:rsidRPr="009B0FDA">
        <w:rPr>
          <w:rFonts w:ascii="Times New Roman" w:eastAsia="Arial" w:hAnsi="Times New Roman"/>
          <w:sz w:val="24"/>
          <w:szCs w:val="24"/>
          <w:lang w:eastAsia="ru-RU"/>
        </w:rPr>
        <w:t xml:space="preserve"> студенты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</w:t>
      </w:r>
    </w:p>
    <w:p w14:paraId="672605F8" w14:textId="77777777" w:rsidR="00E77E1D" w:rsidRDefault="00E77E1D" w:rsidP="009B0FDA">
      <w:pPr>
        <w:spacing w:after="0"/>
        <w:ind w:firstLine="68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14:paraId="2C364478" w14:textId="77777777" w:rsidR="00E77E1D" w:rsidRPr="00E77E1D" w:rsidRDefault="00E77E1D" w:rsidP="00E77E1D">
      <w:pPr>
        <w:spacing w:after="0"/>
        <w:ind w:left="720"/>
        <w:contextualSpacing/>
        <w:jc w:val="center"/>
        <w:rPr>
          <w:rFonts w:ascii="Times New Roman" w:eastAsia="Calibri" w:hAnsi="Times New Roman"/>
          <w:b/>
          <w:bCs/>
          <w:kern w:val="2"/>
          <w:sz w:val="24"/>
          <w:szCs w:val="24"/>
        </w:rPr>
      </w:pPr>
      <w:r w:rsidRPr="00E77E1D">
        <w:rPr>
          <w:rFonts w:ascii="Times New Roman" w:eastAsia="Calibri" w:hAnsi="Times New Roman"/>
          <w:b/>
          <w:bCs/>
          <w:kern w:val="2"/>
          <w:sz w:val="24"/>
          <w:szCs w:val="24"/>
        </w:rPr>
        <w:t>3.3.1. Основные печатные и электронные издания</w:t>
      </w:r>
    </w:p>
    <w:p w14:paraId="05588A28" w14:textId="32DA8E8F" w:rsidR="00A41374" w:rsidRPr="00A41374" w:rsidRDefault="00A41374" w:rsidP="004C1EA1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r w:rsidRPr="00A41374">
        <w:t>Транспортно-экспедиционная деятельность: учебник и практикум для среднего профессионального образования / Е. В. Будрина [и др.]; под редакцией Е. В. Будриной. — Москва: Издательство Юрайт, 2019. — 370 с.</w:t>
      </w:r>
    </w:p>
    <w:p w14:paraId="30B8CBFE" w14:textId="7342A899" w:rsidR="00A41374" w:rsidRPr="00A41374" w:rsidRDefault="00A41374" w:rsidP="004C1EA1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r w:rsidRPr="00A41374">
        <w:t>Профессиональное образование). — ISBN 978-5-534-05159-9. — Режим доступа: www.biblio-online.ru/book/transportno-ekspedicionnaya-deyatelnost- 438555</w:t>
      </w:r>
    </w:p>
    <w:p w14:paraId="2B883A25" w14:textId="48F692C9" w:rsidR="00A41374" w:rsidRPr="00A41374" w:rsidRDefault="00A41374" w:rsidP="004C1EA1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r w:rsidRPr="00A41374">
        <w:t>Морозов, С. Ю. Транспортное право: учебник для среднего профессионального</w:t>
      </w:r>
    </w:p>
    <w:p w14:paraId="242B69F2" w14:textId="77777777" w:rsidR="00A41374" w:rsidRPr="00A41374" w:rsidRDefault="00A41374" w:rsidP="004C1EA1">
      <w:pPr>
        <w:pStyle w:val="af8"/>
        <w:widowControl w:val="0"/>
        <w:spacing w:line="276" w:lineRule="auto"/>
        <w:jc w:val="both"/>
      </w:pPr>
      <w:r w:rsidRPr="00A41374">
        <w:t>образования / С. Ю. Морозов. — 5-е изд., перераб. и доп. — Москва: Издательство Юрайт, 2019. — 305 с. — (Профессиональное образование). — ISBN 978-5-534- 10641-1. — Режим доступа: www.biblio-online.ru/book/transportnoe-pravo-430974</w:t>
      </w:r>
    </w:p>
    <w:p w14:paraId="308C2DD9" w14:textId="77777777" w:rsidR="00A41374" w:rsidRPr="00A41374" w:rsidRDefault="00A41374" w:rsidP="004C1EA1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r w:rsidRPr="00A41374">
        <w:t>Неруш, Ю. М. Транспортная логистика: учебник для среднего профессионального образования / Ю. М. Неруш, С. В. Саркисов. — Москва: Издательство Юрайт, 2019. — 351 с. — (Профессиональное образование). — ISBN 978-5-534-11697-7. — Режим доступа: www.biblio- online.ru/book/transportnaya- logistika-445917</w:t>
      </w:r>
    </w:p>
    <w:p w14:paraId="0CC7BBDF" w14:textId="77777777" w:rsidR="00A41374" w:rsidRPr="00A41374" w:rsidRDefault="00A41374" w:rsidP="004C1EA1">
      <w:pPr>
        <w:pStyle w:val="af8"/>
        <w:widowControl w:val="0"/>
        <w:numPr>
          <w:ilvl w:val="0"/>
          <w:numId w:val="34"/>
        </w:numPr>
        <w:spacing w:line="276" w:lineRule="auto"/>
        <w:jc w:val="both"/>
      </w:pPr>
      <w:r w:rsidRPr="00A41374">
        <w:t>Попова, Л. И. Организация таможенного контроля товаров и транспортных</w:t>
      </w:r>
    </w:p>
    <w:p w14:paraId="2B28AC98" w14:textId="25D5C120" w:rsidR="007620A7" w:rsidRPr="00A41374" w:rsidRDefault="00A41374" w:rsidP="004C1EA1">
      <w:pPr>
        <w:pStyle w:val="af8"/>
        <w:widowControl w:val="0"/>
        <w:spacing w:line="276" w:lineRule="auto"/>
        <w:jc w:val="both"/>
        <w:rPr>
          <w:lang w:val="en-US"/>
        </w:rPr>
      </w:pPr>
      <w:r w:rsidRPr="00A41374">
        <w:t xml:space="preserve">средств: учебное пособие для вузов / Л. И. Попова. — 3-е изд., перераб. и доп. — Москва: Издательство Юрайт, 2019. — 237 с. — (Специалист). — ISBN978-5-534- </w:t>
      </w:r>
      <w:r w:rsidRPr="00A41374">
        <w:lastRenderedPageBreak/>
        <w:t>10942-9. Режим</w:t>
      </w:r>
      <w:r w:rsidRPr="00A41374">
        <w:rPr>
          <w:lang w:val="en-US"/>
        </w:rPr>
        <w:tab/>
      </w:r>
      <w:r w:rsidRPr="00A41374">
        <w:t>доступа</w:t>
      </w:r>
      <w:r w:rsidRPr="00A41374">
        <w:rPr>
          <w:lang w:val="en-US"/>
        </w:rPr>
        <w:t>: www.biblio- online.ru/book/organizaciya-tamozhennogo- kontrolya-tovarov-i-transportnyh- sredstv-432462</w:t>
      </w:r>
    </w:p>
    <w:p w14:paraId="740E2470" w14:textId="146DF4BF" w:rsidR="00900750" w:rsidRDefault="00282397" w:rsidP="000E27D3">
      <w:pPr>
        <w:tabs>
          <w:tab w:val="left" w:pos="142"/>
          <w:tab w:val="num" w:pos="567"/>
        </w:tabs>
        <w:ind w:left="284"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3.2.2 </w:t>
      </w:r>
      <w:r w:rsidR="00900750" w:rsidRPr="000A1E67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5D98C43D" w14:textId="77777777" w:rsidR="00900750" w:rsidRPr="007A1F39" w:rsidRDefault="00900750" w:rsidP="000E27D3">
      <w:pPr>
        <w:pStyle w:val="af8"/>
        <w:numPr>
          <w:ilvl w:val="0"/>
          <w:numId w:val="35"/>
        </w:numPr>
        <w:tabs>
          <w:tab w:val="left" w:pos="142"/>
        </w:tabs>
        <w:spacing w:line="276" w:lineRule="auto"/>
        <w:jc w:val="both"/>
      </w:pPr>
      <w:r w:rsidRPr="007A1F39">
        <w:t>Журнал «За рулем».</w:t>
      </w:r>
    </w:p>
    <w:p w14:paraId="48AD3333" w14:textId="639D80B3" w:rsidR="00900750" w:rsidRPr="007A1F39" w:rsidRDefault="00900750" w:rsidP="000E27D3">
      <w:pPr>
        <w:pStyle w:val="af8"/>
        <w:numPr>
          <w:ilvl w:val="0"/>
          <w:numId w:val="35"/>
        </w:numPr>
        <w:tabs>
          <w:tab w:val="left" w:pos="142"/>
        </w:tabs>
        <w:spacing w:line="276" w:lineRule="auto"/>
        <w:jc w:val="both"/>
      </w:pPr>
      <w:r w:rsidRPr="007A1F39">
        <w:t>Передача «Главная дорога» и её интернет</w:t>
      </w:r>
      <w:r w:rsidR="007A1F39" w:rsidRPr="007A1F39">
        <w:t xml:space="preserve"> </w:t>
      </w:r>
      <w:r w:rsidRPr="007A1F39">
        <w:t>версия</w:t>
      </w:r>
    </w:p>
    <w:p w14:paraId="3791F99A" w14:textId="77777777" w:rsidR="00900750" w:rsidRPr="007A1F39" w:rsidRDefault="00900750" w:rsidP="000E27D3">
      <w:pPr>
        <w:pStyle w:val="af8"/>
        <w:numPr>
          <w:ilvl w:val="0"/>
          <w:numId w:val="35"/>
        </w:numPr>
        <w:tabs>
          <w:tab w:val="left" w:pos="142"/>
        </w:tabs>
        <w:spacing w:line="276" w:lineRule="auto"/>
        <w:jc w:val="both"/>
      </w:pPr>
      <w:r w:rsidRPr="007A1F39">
        <w:t>ГОСТ Р 52289-2004. «Технические средства организации дорожного движения. Правила применения».</w:t>
      </w:r>
    </w:p>
    <w:p w14:paraId="76216D1F" w14:textId="6694D5CE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Автомобильные перевозки и безопасность движения: сборник задач учеб. пособие С.П. Сазонов, Е.В. Иванникова; Брянский гос. техн. ун-т Брянск Изд-во БГТУ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7.</w:t>
      </w:r>
    </w:p>
    <w:p w14:paraId="7B6438D7" w14:textId="4E6DD518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Грузовые автомобильные перевозки учеб. пособие для вузов А.Э. Горев М. Академия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4.</w:t>
      </w:r>
    </w:p>
    <w:p w14:paraId="4EE5969A" w14:textId="4CA7FCE9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Грузовые автомобильные перевозки учебное пособие А. Э. Горев. Москва Академия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8.</w:t>
      </w:r>
    </w:p>
    <w:p w14:paraId="58CF6D95" w14:textId="639E63F7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Организация автомобильных перевозок и безопасность движения учебное пособие А. Э. Горев, Е. М. Олещенко. Москва Академия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6.</w:t>
      </w:r>
    </w:p>
    <w:p w14:paraId="28ABCC97" w14:textId="78B180D2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Перевозки грузов автомобильным транспортом справочное пособие В. И. Савин. Москва Дело и Сервис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2.</w:t>
      </w:r>
    </w:p>
    <w:p w14:paraId="61D48010" w14:textId="4DBD7800" w:rsidR="00900750" w:rsidRPr="00A41374" w:rsidRDefault="00900750" w:rsidP="000E27D3">
      <w:pPr>
        <w:pStyle w:val="43"/>
        <w:numPr>
          <w:ilvl w:val="0"/>
          <w:numId w:val="35"/>
        </w:numPr>
        <w:shd w:val="clear" w:color="auto" w:fill="auto"/>
        <w:spacing w:before="0" w:after="0" w:line="276" w:lineRule="auto"/>
        <w:jc w:val="left"/>
        <w:rPr>
          <w:rFonts w:ascii="Times New Roman" w:hAnsi="Times New Roman"/>
          <w:sz w:val="24"/>
          <w:szCs w:val="24"/>
        </w:rPr>
      </w:pPr>
      <w:r w:rsidRPr="00A41374">
        <w:rPr>
          <w:rFonts w:ascii="Times New Roman" w:hAnsi="Times New Roman"/>
          <w:sz w:val="24"/>
          <w:szCs w:val="24"/>
        </w:rPr>
        <w:t>Практикум по логистике А. М. Гаджинский. Москва Дашков и К° 200</w:t>
      </w:r>
      <w:r w:rsidR="00A41374">
        <w:rPr>
          <w:rFonts w:ascii="Times New Roman" w:hAnsi="Times New Roman"/>
          <w:sz w:val="24"/>
          <w:szCs w:val="24"/>
        </w:rPr>
        <w:t>1</w:t>
      </w:r>
      <w:r w:rsidRPr="00A41374">
        <w:rPr>
          <w:rFonts w:ascii="Times New Roman" w:hAnsi="Times New Roman"/>
          <w:sz w:val="24"/>
          <w:szCs w:val="24"/>
        </w:rPr>
        <w:t>7.</w:t>
      </w:r>
    </w:p>
    <w:p w14:paraId="548F6EF8" w14:textId="5293BEB5" w:rsidR="007A1F39" w:rsidRPr="007A1F39" w:rsidRDefault="00900750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A1F39">
        <w:t>Экономика и управление на грузовом автомобильном транспорте учебное пособие А. Д. Хмельницкий. Москва Академия 200</w:t>
      </w:r>
      <w:r w:rsidR="00A41374" w:rsidRPr="007A1F39">
        <w:t>1</w:t>
      </w:r>
      <w:r w:rsidRPr="007A1F39">
        <w:t>7.</w:t>
      </w:r>
      <w:r w:rsidR="007A1F39" w:rsidRPr="007A1F39">
        <w:t xml:space="preserve"> 1.Единое окно доступа к образовательным ресурсам. Электронная библиотека [Электронный ресурс]. — Режим доступа : </w:t>
      </w:r>
      <w:hyperlink r:id="rId17" w:history="1">
        <w:r w:rsidR="007A1F39" w:rsidRPr="007A1F39">
          <w:rPr>
            <w:color w:val="0000FF"/>
            <w:u w:val="single"/>
          </w:rPr>
          <w:t>http://window.edu.ru/window</w:t>
        </w:r>
      </w:hyperlink>
      <w:r w:rsidR="007A1F39" w:rsidRPr="007A1F39">
        <w:t>, свободный. — Загл. с экрана.</w:t>
      </w:r>
    </w:p>
    <w:p w14:paraId="1DA105EC" w14:textId="77777777" w:rsidR="007A1F39" w:rsidRPr="007A1F39" w:rsidRDefault="007A1F39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A1F39">
        <w:t>Российская национальная библиотека [Электронный ресурс]. — Режим доступа: http:// nlr.ru/lawcenter, свободный. — Загл. с экрана.</w:t>
      </w:r>
    </w:p>
    <w:p w14:paraId="456D02CE" w14:textId="77777777" w:rsidR="007A1F39" w:rsidRPr="007A1F39" w:rsidRDefault="007A1F39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A1F39">
        <w:t xml:space="preserve">Рос Кодекс. Кодексы и Законы РФ 2010 [Электронный ресурс]. — Режим доступа: </w:t>
      </w:r>
      <w:hyperlink r:id="rId18" w:history="1">
        <w:r w:rsidRPr="007A1F39">
          <w:rPr>
            <w:color w:val="0000FF"/>
            <w:u w:val="single"/>
          </w:rPr>
          <w:t>http://www.roskodeks.ru</w:t>
        </w:r>
      </w:hyperlink>
      <w:r w:rsidRPr="007A1F39">
        <w:t>, свободный. — Загл. с экрана.</w:t>
      </w:r>
    </w:p>
    <w:p w14:paraId="02116B09" w14:textId="77777777" w:rsidR="007A1F39" w:rsidRPr="007A1F39" w:rsidRDefault="007A1F39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A1F39">
        <w:t xml:space="preserve">Электронные библиотеки России /pdf учебники студентам [Электронный ресурс]. — Режим доступа : </w:t>
      </w:r>
      <w:hyperlink r:id="rId19" w:history="1">
        <w:r w:rsidRPr="007A1F39">
          <w:rPr>
            <w:color w:val="0000FF"/>
            <w:u w:val="single"/>
          </w:rPr>
          <w:t>http://www.gaudeamus.omskcity.com/my_PDF_library.html</w:t>
        </w:r>
      </w:hyperlink>
      <w:r w:rsidRPr="007A1F39">
        <w:t>, свободный. — Загл. с экрана.</w:t>
      </w:r>
    </w:p>
    <w:p w14:paraId="6ABD5DA6" w14:textId="1D021708" w:rsidR="00900750" w:rsidRDefault="007A1F39" w:rsidP="000E27D3">
      <w:pPr>
        <w:pStyle w:val="af8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A1F39">
        <w:t xml:space="preserve">Экономико–правовая библиотека [Электронный ресурс]. — Режим доступа : </w:t>
      </w:r>
      <w:hyperlink r:id="rId20" w:history="1">
        <w:r w:rsidRPr="007A1F39">
          <w:rPr>
            <w:color w:val="0000FF"/>
            <w:u w:val="single"/>
          </w:rPr>
          <w:t>http://www.vuzlib.net</w:t>
        </w:r>
      </w:hyperlink>
      <w:r w:rsidRPr="007A1F39">
        <w:t>, свободный. — Загл. с экрана.</w:t>
      </w:r>
    </w:p>
    <w:p w14:paraId="743A402E" w14:textId="77777777" w:rsidR="007A1F39" w:rsidRPr="007A1F39" w:rsidRDefault="007A1F39" w:rsidP="000E27D3">
      <w:pPr>
        <w:pStyle w:val="af8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14:paraId="7DBE9FD6" w14:textId="77777777" w:rsidR="00900750" w:rsidRPr="000A1E67" w:rsidRDefault="00900750" w:rsidP="000E27D3">
      <w:pPr>
        <w:tabs>
          <w:tab w:val="left" w:pos="142"/>
        </w:tabs>
        <w:spacing w:after="0"/>
        <w:ind w:left="284" w:firstLine="61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A1E67">
        <w:rPr>
          <w:rFonts w:ascii="Times New Roman" w:hAnsi="Times New Roman"/>
          <w:b/>
          <w:bCs/>
          <w:sz w:val="24"/>
          <w:szCs w:val="24"/>
          <w:lang w:eastAsia="ru-RU"/>
        </w:rPr>
        <w:t>Интернет- ресурсы:</w:t>
      </w:r>
    </w:p>
    <w:p w14:paraId="659F5198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5" w:line="276" w:lineRule="auto"/>
        <w:contextualSpacing w:val="0"/>
      </w:pPr>
      <w:r w:rsidRPr="007A1F39">
        <w:t>Электронный</w:t>
      </w:r>
      <w:r w:rsidRPr="007A1F39">
        <w:rPr>
          <w:spacing w:val="-6"/>
        </w:rPr>
        <w:t xml:space="preserve"> </w:t>
      </w:r>
      <w:r w:rsidRPr="007A1F39">
        <w:t>ресурс</w:t>
      </w:r>
      <w:r w:rsidRPr="007A1F39">
        <w:rPr>
          <w:spacing w:val="-6"/>
        </w:rPr>
        <w:t xml:space="preserve"> </w:t>
      </w:r>
      <w:r w:rsidRPr="007A1F39">
        <w:t>СПС</w:t>
      </w:r>
      <w:r w:rsidRPr="007A1F39">
        <w:rPr>
          <w:spacing w:val="-4"/>
        </w:rPr>
        <w:t xml:space="preserve"> </w:t>
      </w:r>
      <w:r w:rsidRPr="007A1F39">
        <w:rPr>
          <w:spacing w:val="-2"/>
        </w:rPr>
        <w:t>«Гарант».</w:t>
      </w:r>
    </w:p>
    <w:p w14:paraId="2C0A2E47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2" w:line="276" w:lineRule="auto"/>
        <w:contextualSpacing w:val="0"/>
      </w:pPr>
      <w:r w:rsidRPr="007A1F39">
        <w:t>Электронный</w:t>
      </w:r>
      <w:r w:rsidRPr="007A1F39">
        <w:rPr>
          <w:spacing w:val="-9"/>
        </w:rPr>
        <w:t xml:space="preserve"> </w:t>
      </w:r>
      <w:r w:rsidRPr="007A1F39">
        <w:t>ресурс</w:t>
      </w:r>
      <w:r w:rsidRPr="007A1F39">
        <w:rPr>
          <w:spacing w:val="-6"/>
        </w:rPr>
        <w:t xml:space="preserve"> </w:t>
      </w:r>
      <w:r w:rsidRPr="007A1F39">
        <w:t>СПС</w:t>
      </w:r>
      <w:r w:rsidRPr="007A1F39">
        <w:rPr>
          <w:spacing w:val="-6"/>
        </w:rPr>
        <w:t xml:space="preserve"> </w:t>
      </w:r>
      <w:r w:rsidRPr="007A1F39">
        <w:t>«Консультант</w:t>
      </w:r>
      <w:r w:rsidRPr="007A1F39">
        <w:rPr>
          <w:spacing w:val="-6"/>
        </w:rPr>
        <w:t xml:space="preserve"> </w:t>
      </w:r>
      <w:r w:rsidRPr="007A1F39">
        <w:rPr>
          <w:spacing w:val="-2"/>
        </w:rPr>
        <w:t>плюс».</w:t>
      </w:r>
    </w:p>
    <w:p w14:paraId="1D9E2F83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line="276" w:lineRule="auto"/>
        <w:contextualSpacing w:val="0"/>
      </w:pPr>
      <w:r w:rsidRPr="007A1F39">
        <w:t>Электронный</w:t>
      </w:r>
      <w:r w:rsidRPr="007A1F39">
        <w:rPr>
          <w:spacing w:val="-9"/>
        </w:rPr>
        <w:t xml:space="preserve"> </w:t>
      </w:r>
      <w:r w:rsidRPr="007A1F39">
        <w:t>ресурс</w:t>
      </w:r>
      <w:r w:rsidRPr="007A1F39">
        <w:rPr>
          <w:spacing w:val="-7"/>
        </w:rPr>
        <w:t xml:space="preserve"> </w:t>
      </w:r>
      <w:r w:rsidRPr="007A1F39">
        <w:t>«Время</w:t>
      </w:r>
      <w:r w:rsidRPr="007A1F39">
        <w:rPr>
          <w:spacing w:val="-7"/>
        </w:rPr>
        <w:t xml:space="preserve"> </w:t>
      </w:r>
      <w:r w:rsidRPr="007A1F39">
        <w:t>успешных</w:t>
      </w:r>
      <w:r w:rsidRPr="007A1F39">
        <w:rPr>
          <w:spacing w:val="-7"/>
        </w:rPr>
        <w:t xml:space="preserve"> </w:t>
      </w:r>
      <w:r w:rsidRPr="007A1F39">
        <w:t>проектов»:</w:t>
      </w:r>
      <w:r w:rsidRPr="007A1F39">
        <w:rPr>
          <w:spacing w:val="-13"/>
        </w:rPr>
        <w:t xml:space="preserve"> </w:t>
      </w:r>
      <w:hyperlink r:id="rId21">
        <w:r w:rsidRPr="007A1F39">
          <w:rPr>
            <w:spacing w:val="-2"/>
          </w:rPr>
          <w:t>www.projectimo.ru</w:t>
        </w:r>
      </w:hyperlink>
    </w:p>
    <w:p w14:paraId="589186A3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line="276" w:lineRule="auto"/>
        <w:contextualSpacing w:val="0"/>
      </w:pPr>
      <w:r w:rsidRPr="007A1F39">
        <w:t>Электронный</w:t>
      </w:r>
      <w:r w:rsidRPr="007A1F39">
        <w:rPr>
          <w:spacing w:val="-10"/>
        </w:rPr>
        <w:t xml:space="preserve"> </w:t>
      </w:r>
      <w:r w:rsidRPr="007A1F39">
        <w:t>ресурс</w:t>
      </w:r>
      <w:r w:rsidRPr="007A1F39">
        <w:rPr>
          <w:spacing w:val="-7"/>
        </w:rPr>
        <w:t xml:space="preserve"> </w:t>
      </w:r>
      <w:r w:rsidRPr="007A1F39">
        <w:t>«Логист</w:t>
      </w:r>
      <w:r w:rsidRPr="007A1F39">
        <w:rPr>
          <w:spacing w:val="-7"/>
        </w:rPr>
        <w:t xml:space="preserve"> </w:t>
      </w:r>
      <w:r w:rsidRPr="007A1F39">
        <w:t>Today»:</w:t>
      </w:r>
      <w:r w:rsidRPr="007A1F39">
        <w:rPr>
          <w:spacing w:val="-7"/>
        </w:rPr>
        <w:t xml:space="preserve"> </w:t>
      </w:r>
      <w:hyperlink r:id="rId22">
        <w:r w:rsidRPr="007A1F39">
          <w:rPr>
            <w:spacing w:val="-2"/>
          </w:rPr>
          <w:t>www.logist.today</w:t>
        </w:r>
      </w:hyperlink>
    </w:p>
    <w:p w14:paraId="61E6F115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line="276" w:lineRule="auto"/>
        <w:contextualSpacing w:val="0"/>
      </w:pPr>
      <w:r w:rsidRPr="007A1F39">
        <w:t>Сайт</w:t>
      </w:r>
      <w:r w:rsidRPr="007A1F39">
        <w:rPr>
          <w:spacing w:val="-11"/>
        </w:rPr>
        <w:t xml:space="preserve"> </w:t>
      </w:r>
      <w:r w:rsidRPr="007A1F39">
        <w:t>торгово-промышленной</w:t>
      </w:r>
      <w:r w:rsidRPr="007A1F39">
        <w:rPr>
          <w:spacing w:val="-8"/>
        </w:rPr>
        <w:t xml:space="preserve"> </w:t>
      </w:r>
      <w:r w:rsidRPr="007A1F39">
        <w:t>палаты</w:t>
      </w:r>
      <w:r w:rsidRPr="007A1F39">
        <w:rPr>
          <w:spacing w:val="-9"/>
        </w:rPr>
        <w:t xml:space="preserve"> </w:t>
      </w:r>
      <w:r w:rsidRPr="007A1F39">
        <w:t>России:</w:t>
      </w:r>
      <w:r w:rsidRPr="007A1F39">
        <w:rPr>
          <w:spacing w:val="-8"/>
        </w:rPr>
        <w:t xml:space="preserve"> </w:t>
      </w:r>
      <w:hyperlink r:id="rId23">
        <w:r w:rsidRPr="007A1F39">
          <w:rPr>
            <w:spacing w:val="-2"/>
          </w:rPr>
          <w:t>www.tpprf.ru</w:t>
        </w:r>
      </w:hyperlink>
    </w:p>
    <w:p w14:paraId="73BB929C" w14:textId="77777777" w:rsidR="007A1F39" w:rsidRP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546"/>
          <w:tab w:val="left" w:pos="547"/>
        </w:tabs>
        <w:autoSpaceDE w:val="0"/>
        <w:autoSpaceDN w:val="0"/>
        <w:spacing w:before="4" w:line="276" w:lineRule="auto"/>
        <w:contextualSpacing w:val="0"/>
      </w:pPr>
      <w:r w:rsidRPr="007A1F39">
        <w:t>Сайт</w:t>
      </w:r>
      <w:r w:rsidRPr="007A1F39">
        <w:rPr>
          <w:spacing w:val="-11"/>
        </w:rPr>
        <w:t xml:space="preserve"> </w:t>
      </w:r>
      <w:r w:rsidRPr="007A1F39">
        <w:t>федеральной</w:t>
      </w:r>
      <w:r w:rsidRPr="007A1F39">
        <w:rPr>
          <w:spacing w:val="-10"/>
        </w:rPr>
        <w:t xml:space="preserve"> </w:t>
      </w:r>
      <w:r w:rsidRPr="007A1F39">
        <w:t>службы</w:t>
      </w:r>
      <w:r w:rsidRPr="007A1F39">
        <w:rPr>
          <w:spacing w:val="-7"/>
        </w:rPr>
        <w:t xml:space="preserve"> </w:t>
      </w:r>
      <w:r w:rsidRPr="007A1F39">
        <w:t>государственной</w:t>
      </w:r>
      <w:r w:rsidRPr="007A1F39">
        <w:rPr>
          <w:spacing w:val="-7"/>
        </w:rPr>
        <w:t xml:space="preserve"> </w:t>
      </w:r>
      <w:r w:rsidRPr="007A1F39">
        <w:t>статистики:</w:t>
      </w:r>
      <w:r w:rsidRPr="007A1F39">
        <w:rPr>
          <w:spacing w:val="-6"/>
        </w:rPr>
        <w:t xml:space="preserve"> </w:t>
      </w:r>
      <w:hyperlink r:id="rId24">
        <w:r w:rsidRPr="007A1F39">
          <w:rPr>
            <w:spacing w:val="-2"/>
          </w:rPr>
          <w:t>www.gsk.ru</w:t>
        </w:r>
      </w:hyperlink>
    </w:p>
    <w:p w14:paraId="6E2DD5D2" w14:textId="111FDE18" w:rsidR="007A1F39" w:rsidRDefault="007A1F39" w:rsidP="000E27D3">
      <w:pPr>
        <w:pStyle w:val="af8"/>
        <w:widowControl w:val="0"/>
        <w:numPr>
          <w:ilvl w:val="0"/>
          <w:numId w:val="37"/>
        </w:numPr>
        <w:tabs>
          <w:tab w:val="left" w:pos="839"/>
          <w:tab w:val="left" w:pos="840"/>
        </w:tabs>
        <w:autoSpaceDE w:val="0"/>
        <w:autoSpaceDN w:val="0"/>
        <w:spacing w:line="276" w:lineRule="auto"/>
        <w:ind w:right="1292"/>
        <w:contextualSpacing w:val="0"/>
      </w:pPr>
      <w:r w:rsidRPr="007A1F39">
        <w:t>Электронная</w:t>
      </w:r>
      <w:r w:rsidRPr="007A1F39">
        <w:rPr>
          <w:spacing w:val="-7"/>
        </w:rPr>
        <w:t xml:space="preserve"> </w:t>
      </w:r>
      <w:r w:rsidRPr="007A1F39">
        <w:t>библиотека</w:t>
      </w:r>
      <w:r w:rsidRPr="007A1F39">
        <w:rPr>
          <w:spacing w:val="-4"/>
        </w:rPr>
        <w:t xml:space="preserve"> </w:t>
      </w:r>
      <w:r w:rsidRPr="007A1F39">
        <w:t>«Академия»:</w:t>
      </w:r>
      <w:r w:rsidRPr="007A1F39">
        <w:rPr>
          <w:spacing w:val="-4"/>
        </w:rPr>
        <w:t xml:space="preserve"> </w:t>
      </w:r>
      <w:r w:rsidRPr="007A1F39">
        <w:t>[Электронный</w:t>
      </w:r>
      <w:r w:rsidRPr="007A1F39">
        <w:rPr>
          <w:spacing w:val="-4"/>
        </w:rPr>
        <w:t xml:space="preserve"> </w:t>
      </w:r>
      <w:r w:rsidRPr="007A1F39">
        <w:t>ресурс]</w:t>
      </w:r>
      <w:r w:rsidRPr="007A1F39">
        <w:rPr>
          <w:spacing w:val="-2"/>
        </w:rPr>
        <w:t xml:space="preserve"> </w:t>
      </w:r>
      <w:r w:rsidRPr="007A1F39">
        <w:t>-</w:t>
      </w:r>
      <w:r w:rsidRPr="007A1F39">
        <w:rPr>
          <w:spacing w:val="-5"/>
        </w:rPr>
        <w:t xml:space="preserve"> </w:t>
      </w:r>
      <w:r w:rsidRPr="007A1F39">
        <w:t xml:space="preserve">Режим доступа: </w:t>
      </w:r>
      <w:hyperlink r:id="rId25">
        <w:r w:rsidRPr="007A1F39">
          <w:t>www.academia-moscow.ru</w:t>
        </w:r>
      </w:hyperlink>
    </w:p>
    <w:p w14:paraId="0E980348" w14:textId="5B33C28C" w:rsidR="009D3A11" w:rsidRDefault="009D3A11" w:rsidP="000E27D3">
      <w:pPr>
        <w:widowControl w:val="0"/>
        <w:tabs>
          <w:tab w:val="left" w:pos="839"/>
          <w:tab w:val="left" w:pos="840"/>
        </w:tabs>
        <w:autoSpaceDE w:val="0"/>
        <w:autoSpaceDN w:val="0"/>
        <w:ind w:right="1292"/>
      </w:pPr>
    </w:p>
    <w:p w14:paraId="0C670E19" w14:textId="77777777" w:rsidR="00E82B23" w:rsidRDefault="00E82B23" w:rsidP="005B47E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B7AF3A2" w14:textId="275C13CD" w:rsidR="00900750" w:rsidRPr="000006B1" w:rsidRDefault="00900750" w:rsidP="005B47EF">
      <w:pPr>
        <w:jc w:val="center"/>
        <w:rPr>
          <w:rStyle w:val="32"/>
          <w:bCs w:val="0"/>
          <w:caps/>
          <w:color w:val="auto"/>
          <w:spacing w:val="0"/>
          <w:sz w:val="24"/>
          <w:szCs w:val="24"/>
          <w:lang w:eastAsia="x-none"/>
        </w:rPr>
      </w:pPr>
      <w:r w:rsidRPr="000006B1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ПРОФЕССИОНАЛЬНОГО МОДУЛЯ </w:t>
      </w:r>
      <w:r w:rsidRPr="000006B1">
        <w:rPr>
          <w:rFonts w:ascii="Times New Roman" w:hAnsi="Times New Roman"/>
          <w:b/>
          <w:caps/>
          <w:sz w:val="24"/>
          <w:szCs w:val="24"/>
          <w:lang w:val="x-none" w:eastAsia="x-none"/>
        </w:rPr>
        <w:t>(вида профессиональной деятельности)</w:t>
      </w:r>
      <w:r w:rsidRPr="000006B1">
        <w:rPr>
          <w:rFonts w:ascii="Times New Roman" w:hAnsi="Times New Roman"/>
          <w:b/>
          <w:caps/>
          <w:sz w:val="24"/>
          <w:szCs w:val="24"/>
          <w:lang w:eastAsia="x-none"/>
        </w:rPr>
        <w:t xml:space="preserve"> ПМ 04 </w:t>
      </w:r>
      <w:r w:rsidRPr="000006B1">
        <w:rPr>
          <w:rStyle w:val="32"/>
          <w:bCs w:val="0"/>
          <w:sz w:val="24"/>
          <w:szCs w:val="24"/>
        </w:rPr>
        <w:t>«Выполнение работ по одной или нескольким профессиям рабочих, должностям служащих»</w:t>
      </w:r>
    </w:p>
    <w:p w14:paraId="06E13964" w14:textId="4436E58D" w:rsidR="00900750" w:rsidRDefault="00900750" w:rsidP="0090075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885BA2">
        <w:rPr>
          <w:rFonts w:ascii="Times New Roman" w:hAnsi="Times New Roman"/>
          <w:b/>
          <w:sz w:val="24"/>
          <w:szCs w:val="24"/>
        </w:rPr>
        <w:t xml:space="preserve">.1. Контроль и оценка результатов освоения </w:t>
      </w:r>
      <w:r w:rsidRPr="00885BA2">
        <w:rPr>
          <w:rFonts w:ascii="Times New Roman" w:hAnsi="Times New Roman"/>
          <w:b/>
          <w:bCs/>
          <w:sz w:val="24"/>
          <w:szCs w:val="24"/>
        </w:rPr>
        <w:t>профессиональных компетенций</w:t>
      </w:r>
    </w:p>
    <w:p w14:paraId="3C4F2EBA" w14:textId="77777777" w:rsidR="005B47EF" w:rsidRPr="005B47EF" w:rsidRDefault="005B47EF" w:rsidP="005B4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6"/>
        <w:gridCol w:w="3685"/>
        <w:gridCol w:w="2215"/>
      </w:tblGrid>
      <w:tr w:rsidR="005B47EF" w:rsidRPr="005B47EF" w14:paraId="6373B24A" w14:textId="77777777" w:rsidTr="003A6189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C075EE" w14:textId="77777777" w:rsidR="005B47EF" w:rsidRPr="005B47EF" w:rsidRDefault="005B47EF" w:rsidP="005B47EF">
            <w:pPr>
              <w:spacing w:after="0" w:line="240" w:lineRule="auto"/>
              <w:ind w:left="102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2678F591" w14:textId="77777777" w:rsidR="005B47EF" w:rsidRPr="005B47EF" w:rsidRDefault="005B47EF" w:rsidP="005B47EF">
            <w:pPr>
              <w:spacing w:after="0" w:line="240" w:lineRule="auto"/>
              <w:ind w:left="364" w:right="370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Оцениваемые знания и умения, действия. Критерии оценки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097187CE" w14:textId="77777777" w:rsidR="005B47EF" w:rsidRPr="005B47EF" w:rsidRDefault="005B47EF" w:rsidP="005B47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B47EF" w:rsidRPr="005B47EF" w14:paraId="67EE7C54" w14:textId="77777777" w:rsidTr="003A6189">
        <w:trPr>
          <w:trHeight w:val="637"/>
        </w:trPr>
        <w:tc>
          <w:tcPr>
            <w:tcW w:w="3676" w:type="dxa"/>
          </w:tcPr>
          <w:p w14:paraId="688BB385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F212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 операции по оформлению и обработке документации при перевозке грузов и пассажиров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86F1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выполнением практических работ и оценка полученного результата</w:t>
            </w:r>
          </w:p>
        </w:tc>
      </w:tr>
      <w:tr w:rsidR="005B47EF" w:rsidRPr="005B47EF" w14:paraId="0CE78B22" w14:textId="77777777" w:rsidTr="003A6189">
        <w:trPr>
          <w:trHeight w:val="637"/>
        </w:trPr>
        <w:tc>
          <w:tcPr>
            <w:tcW w:w="3676" w:type="dxa"/>
          </w:tcPr>
          <w:p w14:paraId="432485DF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904E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 безопасное и качественное выполнение работ по обеспечению перевозок и выбору оптимальных решений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E770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выполнением практических работ и оценка полученного результата</w:t>
            </w:r>
          </w:p>
        </w:tc>
      </w:tr>
      <w:tr w:rsidR="005B47EF" w:rsidRPr="005B47EF" w14:paraId="1B953F1B" w14:textId="77777777" w:rsidTr="003A6189">
        <w:trPr>
          <w:trHeight w:val="637"/>
        </w:trPr>
        <w:tc>
          <w:tcPr>
            <w:tcW w:w="3676" w:type="dxa"/>
          </w:tcPr>
          <w:p w14:paraId="29D149DB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4.3.  Способность применять в профессиональной деятельности основные положения, регулирующие взаимоотношения пользователей транспорта и перевозчика;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1A5E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Составляет и оформляет техническую и отчетную документацию о работе автотранспортного предприятия, пользователей транспорта и перевозчика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70C0" w14:textId="77777777" w:rsidR="005B47EF" w:rsidRPr="005B47EF" w:rsidRDefault="005B47EF" w:rsidP="005B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выполнением работ и сравнение элементов проведения работ с требованиями нормативной документации.</w:t>
            </w:r>
          </w:p>
        </w:tc>
      </w:tr>
      <w:tr w:rsidR="0015223A" w:rsidRPr="005B47EF" w14:paraId="131BB006" w14:textId="77777777" w:rsidTr="003A6189">
        <w:trPr>
          <w:trHeight w:val="537"/>
        </w:trPr>
        <w:tc>
          <w:tcPr>
            <w:tcW w:w="3676" w:type="dxa"/>
            <w:tcBorders>
              <w:top w:val="single" w:sz="4" w:space="0" w:color="auto"/>
            </w:tcBorders>
          </w:tcPr>
          <w:p w14:paraId="46C115EA" w14:textId="07382B84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sz w:val="24"/>
                <w:szCs w:val="24"/>
                <w:lang w:eastAsia="ru-RU"/>
              </w:rPr>
              <w:t>ПК 4.</w:t>
            </w:r>
            <w:r w:rsidR="00220F2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9061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современное прикладное программное обеспечение для сбора, обработки и хранения информации и эффективного решения различных задач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60B2A861" w14:textId="5FC651BA" w:rsidR="0015223A" w:rsidRPr="00E22DF7" w:rsidRDefault="0015223A" w:rsidP="00E22DF7">
            <w:pPr>
              <w:spacing w:after="231"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современное прикладное программное обеспечение для сбора, обработки и хранения информации и эффективного решения различных задач, связанных с перевозкой пассажиров и грузов.</w:t>
            </w:r>
          </w:p>
          <w:p w14:paraId="78728074" w14:textId="7777777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929" w14:textId="588BF7AA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7E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и оценка результатов деятельности обучающегося</w:t>
            </w:r>
          </w:p>
        </w:tc>
      </w:tr>
      <w:tr w:rsidR="0015223A" w:rsidRPr="005B47EF" w14:paraId="057783E1" w14:textId="77777777" w:rsidTr="003A6189">
        <w:trPr>
          <w:trHeight w:val="637"/>
        </w:trPr>
        <w:tc>
          <w:tcPr>
            <w:tcW w:w="3676" w:type="dxa"/>
          </w:tcPr>
          <w:p w14:paraId="6EA95021" w14:textId="02A56160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Управлять автомобилями категорий "В" и "С".</w:t>
            </w:r>
          </w:p>
        </w:tc>
        <w:tc>
          <w:tcPr>
            <w:tcW w:w="3685" w:type="dxa"/>
          </w:tcPr>
          <w:p w14:paraId="58977ACA" w14:textId="38BFEFD5" w:rsidR="00E22DF7" w:rsidRPr="00E22DF7" w:rsidRDefault="0015223A" w:rsidP="00E77E1D">
            <w:pPr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Соблюдение Правил дорожного движения при управлении транспортным средством в различных дорожных и метеорологических условиях; </w:t>
            </w:r>
            <w:r w:rsidR="00E22DF7" w:rsidRPr="00E22DF7">
              <w:rPr>
                <w:rFonts w:ascii="Times New Roman" w:hAnsi="Times New Roman"/>
                <w:sz w:val="24"/>
                <w:szCs w:val="24"/>
              </w:rPr>
              <w:t xml:space="preserve"> Знание основ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26" w:history="1">
              <w:r w:rsidRPr="00E22DF7">
                <w:rPr>
                  <w:rFonts w:ascii="Times New Roman" w:hAnsi="Times New Roman"/>
                  <w:sz w:val="24"/>
                  <w:szCs w:val="24"/>
                </w:rPr>
                <w:t>законодательства</w:t>
              </w:r>
            </w:hyperlink>
            <w:r w:rsidRPr="00E22DF7">
              <w:rPr>
                <w:rFonts w:ascii="Times New Roman" w:hAnsi="Times New Roman"/>
                <w:sz w:val="24"/>
                <w:szCs w:val="24"/>
              </w:rPr>
              <w:t xml:space="preserve"> в сфере дорожного  </w:t>
            </w:r>
            <w:r w:rsidR="00E22DF7" w:rsidRPr="00E22DF7">
              <w:rPr>
                <w:rFonts w:ascii="Times New Roman" w:hAnsi="Times New Roman"/>
                <w:sz w:val="24"/>
                <w:szCs w:val="24"/>
              </w:rPr>
              <w:t>д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вижения,</w:t>
            </w:r>
          </w:p>
          <w:p w14:paraId="22AD8127" w14:textId="2D166F83" w:rsidR="0015223A" w:rsidRPr="00E22DF7" w:rsidRDefault="0015223A" w:rsidP="00E22DF7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="00E22DF7" w:rsidRPr="00E22DF7">
              <w:rPr>
                <w:rFonts w:ascii="Times New Roman" w:hAnsi="Times New Roman"/>
                <w:sz w:val="24"/>
                <w:szCs w:val="24"/>
              </w:rPr>
              <w:t xml:space="preserve">Правил 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дорожного движения;</w:t>
            </w:r>
          </w:p>
          <w:p w14:paraId="70740290" w14:textId="1C91AA81" w:rsidR="0015223A" w:rsidRPr="00E22DF7" w:rsidRDefault="00E22DF7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-правил</w:t>
            </w:r>
            <w:r w:rsidR="0015223A" w:rsidRPr="00E22DF7">
              <w:rPr>
                <w:rFonts w:ascii="Times New Roman" w:hAnsi="Times New Roman"/>
                <w:sz w:val="24"/>
                <w:szCs w:val="24"/>
              </w:rPr>
              <w:t xml:space="preserve"> эксплуатации транспортных средств;</w:t>
            </w:r>
          </w:p>
        </w:tc>
        <w:tc>
          <w:tcPr>
            <w:tcW w:w="2215" w:type="dxa"/>
          </w:tcPr>
          <w:p w14:paraId="2C131007" w14:textId="77777777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время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  <w:p w14:paraId="2D9342D4" w14:textId="45D589C4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23A" w:rsidRPr="005B47EF" w14:paraId="3D07E439" w14:textId="77777777" w:rsidTr="003A6189">
        <w:trPr>
          <w:trHeight w:val="637"/>
        </w:trPr>
        <w:tc>
          <w:tcPr>
            <w:tcW w:w="3676" w:type="dxa"/>
          </w:tcPr>
          <w:p w14:paraId="2898FD9F" w14:textId="03D0FF34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Выполнять работы по транспортировке грузов и перевозке пассажиров.</w:t>
            </w:r>
          </w:p>
        </w:tc>
        <w:tc>
          <w:tcPr>
            <w:tcW w:w="3685" w:type="dxa"/>
          </w:tcPr>
          <w:p w14:paraId="10468CB7" w14:textId="725A9EA1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Правильность размещения, крепления и перевозки грузов, соблюдение безопасности при посадке, перевозке и высадке пассажиров;</w:t>
            </w:r>
          </w:p>
        </w:tc>
        <w:tc>
          <w:tcPr>
            <w:tcW w:w="2215" w:type="dxa"/>
          </w:tcPr>
          <w:p w14:paraId="7D90F4AF" w14:textId="6444FA4F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</w:t>
            </w:r>
            <w:r w:rsidR="00E22DF7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</w:t>
            </w:r>
          </w:p>
        </w:tc>
      </w:tr>
      <w:tr w:rsidR="0015223A" w:rsidRPr="005B47EF" w14:paraId="510F6356" w14:textId="77777777" w:rsidTr="003A6189">
        <w:trPr>
          <w:trHeight w:val="637"/>
        </w:trPr>
        <w:tc>
          <w:tcPr>
            <w:tcW w:w="3676" w:type="dxa"/>
          </w:tcPr>
          <w:p w14:paraId="19EB33BA" w14:textId="5679D1D2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Осуществлять техническое обслуживание транспортных средств в пути следования.</w:t>
            </w:r>
          </w:p>
        </w:tc>
        <w:tc>
          <w:tcPr>
            <w:tcW w:w="3685" w:type="dxa"/>
          </w:tcPr>
          <w:p w14:paraId="6F2C3637" w14:textId="2E85D681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Выполнение контрольного осмотра транспортного средства перед выездом и при выполнении поездки;</w:t>
            </w:r>
          </w:p>
        </w:tc>
        <w:tc>
          <w:tcPr>
            <w:tcW w:w="2215" w:type="dxa"/>
          </w:tcPr>
          <w:p w14:paraId="0E28DF68" w14:textId="1B79EAEB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время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</w:tc>
      </w:tr>
      <w:tr w:rsidR="0015223A" w:rsidRPr="005B47EF" w14:paraId="009CAE34" w14:textId="77777777" w:rsidTr="003A6189">
        <w:trPr>
          <w:trHeight w:val="1871"/>
        </w:trPr>
        <w:tc>
          <w:tcPr>
            <w:tcW w:w="3676" w:type="dxa"/>
          </w:tcPr>
          <w:p w14:paraId="2C0C0881" w14:textId="022BF4F6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Работать с документацией установленной формы.</w:t>
            </w:r>
          </w:p>
        </w:tc>
        <w:tc>
          <w:tcPr>
            <w:tcW w:w="3685" w:type="dxa"/>
          </w:tcPr>
          <w:p w14:paraId="64AEF5CF" w14:textId="686C363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Оформление </w:t>
            </w:r>
            <w:r w:rsidRPr="00E22DF7">
              <w:rPr>
                <w:rFonts w:ascii="Times New Roman" w:hAnsi="Times New Roman"/>
                <w:sz w:val="24"/>
                <w:szCs w:val="24"/>
              </w:rPr>
              <w:t>документации установленной формы.</w:t>
            </w:r>
          </w:p>
        </w:tc>
        <w:tc>
          <w:tcPr>
            <w:tcW w:w="2215" w:type="dxa"/>
          </w:tcPr>
          <w:p w14:paraId="2718E1D7" w14:textId="2F6ECB74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время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</w:tc>
      </w:tr>
      <w:tr w:rsidR="0015223A" w:rsidRPr="005B47EF" w14:paraId="70063846" w14:textId="77777777" w:rsidTr="003A6189">
        <w:trPr>
          <w:trHeight w:val="637"/>
        </w:trPr>
        <w:tc>
          <w:tcPr>
            <w:tcW w:w="3676" w:type="dxa"/>
          </w:tcPr>
          <w:p w14:paraId="15D3C41B" w14:textId="2BD2DF5C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4.</w:t>
            </w:r>
            <w:r w:rsidR="00220F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Pr="00E22D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Проводить первоочередные мероприятия на месте дорожно-транспортного происшествия</w:t>
            </w:r>
          </w:p>
        </w:tc>
        <w:tc>
          <w:tcPr>
            <w:tcW w:w="3685" w:type="dxa"/>
          </w:tcPr>
          <w:p w14:paraId="43D332DF" w14:textId="77777777" w:rsidR="0015223A" w:rsidRPr="00E22DF7" w:rsidRDefault="0015223A" w:rsidP="00E22DF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 xml:space="preserve">Правильность оказания первой помощи пострадавшим при дорожно-транспортных происшествиях; </w:t>
            </w:r>
          </w:p>
          <w:p w14:paraId="18538050" w14:textId="77777777" w:rsidR="0015223A" w:rsidRPr="00E22DF7" w:rsidRDefault="0015223A" w:rsidP="00E22DF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использование средств пожаротушения;</w:t>
            </w:r>
          </w:p>
          <w:p w14:paraId="7816F0A9" w14:textId="566E34BC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DF7">
              <w:rPr>
                <w:rFonts w:ascii="Times New Roman" w:hAnsi="Times New Roman"/>
                <w:sz w:val="24"/>
                <w:szCs w:val="24"/>
              </w:rPr>
              <w:t>соблюдение требований по транспортировке пострадавших;</w:t>
            </w:r>
          </w:p>
        </w:tc>
        <w:tc>
          <w:tcPr>
            <w:tcW w:w="2215" w:type="dxa"/>
          </w:tcPr>
          <w:p w14:paraId="5CE9E890" w14:textId="77777777" w:rsidR="0015223A" w:rsidRPr="00E22DF7" w:rsidRDefault="0015223A" w:rsidP="00E22DF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действиями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обучающихся во время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 практических</w:t>
            </w:r>
            <w:r w:rsidRPr="00E22DF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работ.</w:t>
            </w:r>
          </w:p>
          <w:p w14:paraId="231B7939" w14:textId="77777777" w:rsidR="0015223A" w:rsidRPr="00E22DF7" w:rsidRDefault="0015223A" w:rsidP="00E22D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1297" w:rsidRPr="005B47EF" w14:paraId="16E9C091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B9C139" w14:textId="46C887BC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" w:name="_Hlk193457275"/>
            <w:r>
              <w:rPr>
                <w:rFonts w:ascii="Times New Roman" w:hAnsi="Times New Roman"/>
              </w:rPr>
              <w:t xml:space="preserve"> ОК 1 </w:t>
            </w:r>
            <w:r w:rsidRPr="007F6AC8">
              <w:rPr>
                <w:rFonts w:ascii="Times New Roman" w:hAnsi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367627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Понимает социальную сущность будущей профессии в народном хозяйстве России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5FBD2F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C01297" w:rsidRPr="005B47EF" w14:paraId="735F5661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8D4455" w14:textId="47BD0ECC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ОК 2 </w:t>
            </w:r>
            <w:r w:rsidRPr="007F6AC8">
              <w:rPr>
                <w:rFonts w:ascii="Times New Roman" w:hAnsi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089B" w14:textId="77777777" w:rsidR="00C01297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 xml:space="preserve">Организовывает свою деятельность для выполнения профессиональных задач </w:t>
            </w:r>
          </w:p>
          <w:p w14:paraId="0EB48A61" w14:textId="77777777" w:rsidR="00256EF2" w:rsidRDefault="00256EF2" w:rsidP="00256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Осуществляет поиск необходимой информации и использует полученную информацию для эффективного выполнения профессиональных задач, профессионального и личностного развития</w:t>
            </w:r>
          </w:p>
          <w:p w14:paraId="6683398F" w14:textId="69F8CD76" w:rsidR="00256EF2" w:rsidRPr="005B47EF" w:rsidRDefault="00256EF2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0421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Наблюдение за деятельностью учащихся при выполнении практических заданий, текущего и промежуточного контроля</w:t>
            </w:r>
          </w:p>
        </w:tc>
      </w:tr>
      <w:tr w:rsidR="00C01297" w:rsidRPr="005B47EF" w14:paraId="5B1C0A41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AB762" w14:textId="49ECD3C3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 xml:space="preserve">ОК 4 </w:t>
            </w:r>
            <w:r w:rsidRPr="007F6AC8">
              <w:rPr>
                <w:rFonts w:ascii="Times New Roman" w:hAnsi="Times New Roman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29AE" w14:textId="21FFC533" w:rsidR="00256EF2" w:rsidRPr="005B47EF" w:rsidRDefault="00256EF2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Определяет меру ответственности за результат выполнения задания, в том числе за работу членов команды (подчиненных). Составляет журналы участия подчиненных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D474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 xml:space="preserve">Наблюдение за организацией работы с информацией </w:t>
            </w:r>
          </w:p>
        </w:tc>
      </w:tr>
      <w:tr w:rsidR="00C01297" w:rsidRPr="005B47EF" w14:paraId="5487540C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C24E95" w14:textId="7650AF57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ОК 5 </w:t>
            </w:r>
            <w:r w:rsidRPr="007F6AC8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459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Использовать информационно – коммуникативные технологии в профессиональной деятельности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21E" w14:textId="77777777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Выполнение индивидуальных заданий</w:t>
            </w:r>
          </w:p>
        </w:tc>
      </w:tr>
      <w:tr w:rsidR="00C01297" w:rsidRPr="005B47EF" w14:paraId="36691057" w14:textId="77777777" w:rsidTr="003A6189">
        <w:trPr>
          <w:trHeight w:val="63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ED6BF" w14:textId="2EF6BE9E" w:rsidR="00C01297" w:rsidRPr="005B47EF" w:rsidRDefault="00C01297" w:rsidP="00C01297">
            <w:pPr>
              <w:tabs>
                <w:tab w:val="left" w:pos="0"/>
              </w:tabs>
              <w:spacing w:after="0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7F6AC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ОК</w:t>
            </w:r>
            <w:r w:rsidR="00E2451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9 </w:t>
            </w:r>
            <w:r w:rsidRPr="007F6AC8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D6D" w14:textId="77777777" w:rsidR="00C01297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t>Умеет ориен</w:t>
            </w:r>
            <w:r>
              <w:rPr>
                <w:rFonts w:ascii="Times New Roman" w:hAnsi="Times New Roman"/>
                <w:sz w:val="24"/>
                <w:szCs w:val="24"/>
              </w:rPr>
              <w:t>тироваться в профессиональной документации на  государственном и иностранном языке  при использовании</w:t>
            </w:r>
            <w:r w:rsidRPr="005B47EF">
              <w:rPr>
                <w:rFonts w:ascii="Times New Roman" w:hAnsi="Times New Roman"/>
                <w:sz w:val="24"/>
                <w:szCs w:val="24"/>
              </w:rPr>
              <w:t xml:space="preserve"> оборудования в профессиональной деятельности</w:t>
            </w:r>
          </w:p>
          <w:p w14:paraId="5E8A1944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оценка «5» ставится, если студент:</w:t>
            </w:r>
          </w:p>
          <w:p w14:paraId="72F82828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а)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5297A4C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б)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13458184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в)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6C865880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Оценка «4» ставится, если студент:</w:t>
            </w:r>
          </w:p>
          <w:p w14:paraId="78FE2580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а)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48F19B35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б)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 xml:space="preserve">способен к установлению связи между теорией и практикой, 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lastRenderedPageBreak/>
              <w:t>подтверждает знания практическими умениями;</w:t>
            </w:r>
          </w:p>
          <w:p w14:paraId="77DC15E5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г)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5140E3A2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Оценка «3» ставится, если студент:</w:t>
            </w:r>
          </w:p>
          <w:p w14:paraId="416997FE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а)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F8B275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б)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материал знает не твердо, требует постоянной помощи преподавателя;</w:t>
            </w:r>
          </w:p>
          <w:p w14:paraId="01E2FB6A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в)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при выполнении практических заданий умения проявляет неуверенно.</w:t>
            </w:r>
          </w:p>
          <w:p w14:paraId="7BD3BADD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Оценка «2» ставится, если студент:</w:t>
            </w:r>
          </w:p>
          <w:p w14:paraId="04B4BAAF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а)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246A8280" w14:textId="77777777" w:rsidR="00E2451E" w:rsidRPr="00E2451E" w:rsidRDefault="00E2451E" w:rsidP="00E2451E">
            <w:pPr>
              <w:spacing w:after="0" w:line="240" w:lineRule="atLeast"/>
              <w:rPr>
                <w:rFonts w:ascii="Times New Roman" w:eastAsiaTheme="minorHAnsi" w:hAnsi="Times New Roman"/>
                <w:color w:val="000000" w:themeColor="text1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б)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2CC13D72" w14:textId="251D2173" w:rsidR="00E2451E" w:rsidRPr="005B47EF" w:rsidRDefault="00E2451E" w:rsidP="00E2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51E">
              <w:rPr>
                <w:rFonts w:ascii="Times New Roman" w:eastAsiaTheme="minorHAnsi" w:hAnsi="Times New Roman"/>
                <w:color w:val="000000" w:themeColor="text1"/>
              </w:rPr>
              <w:t>в)</w:t>
            </w:r>
            <w:r w:rsidRPr="00E2451E">
              <w:rPr>
                <w:rFonts w:ascii="Times New Roman" w:eastAsiaTheme="minorHAnsi" w:hAnsi="Times New Roman"/>
                <w:color w:val="000000" w:themeColor="text1"/>
              </w:rPr>
              <w:tab/>
              <w:t>знания не подтверждает практическими умениями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5A0D" w14:textId="6E0AFA6F" w:rsidR="00C01297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7EF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заданий в разных версиях профессиональных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98C919" w14:textId="4E33AD30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квалификационный.</w:t>
            </w:r>
          </w:p>
          <w:p w14:paraId="0C5F1303" w14:textId="32262A0E" w:rsidR="00C01297" w:rsidRPr="005B47EF" w:rsidRDefault="00C01297" w:rsidP="00C01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39D4B1" w14:textId="77777777" w:rsidR="00900750" w:rsidRDefault="00900750" w:rsidP="00900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12"/>
    <w:p w14:paraId="6F149396" w14:textId="0E8BD5A4" w:rsidR="007A1F39" w:rsidRDefault="007A1F3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58FBF22" w14:textId="4449CA49" w:rsidR="00B801B9" w:rsidRDefault="00B801B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E219DA" w14:textId="77777777" w:rsidR="00B801B9" w:rsidRDefault="00B801B9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2B6AE46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8B5449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D57B1C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AFD020C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0FB2671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8318F7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B0C854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86890A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3864558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D49776E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20C7065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5454BA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F771354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577247B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43F4A04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717651D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C74110D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947D1AB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3072A16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757FA79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A7900C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4A1F260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3CFF55E" w14:textId="77777777" w:rsidR="00E77E1D" w:rsidRDefault="00E77E1D" w:rsidP="00341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CF59CE" w14:textId="74A3D8B7" w:rsidR="00E77E1D" w:rsidRDefault="00E77E1D" w:rsidP="00E77E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14:paraId="283DAA77" w14:textId="03BB023E" w:rsidR="00E77E1D" w:rsidRDefault="00E77E1D" w:rsidP="00E77E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 материалы</w:t>
      </w:r>
    </w:p>
    <w:p w14:paraId="7553036E" w14:textId="77777777" w:rsidR="00E77E1D" w:rsidRDefault="00E77E1D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A603FB0" w14:textId="77777777" w:rsidR="00E77E1D" w:rsidRDefault="00E77E1D" w:rsidP="00E77E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kern w:val="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E77E1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Комплект оценочных материалов сформирован по специальности </w:t>
      </w:r>
      <w:r w:rsidRPr="00E77E1D">
        <w:rPr>
          <w:rFonts w:ascii="Times New Roman" w:eastAsia="Calibri" w:hAnsi="Times New Roman"/>
          <w:kern w:val="2"/>
          <w:sz w:val="24"/>
          <w:szCs w:val="24"/>
        </w:rPr>
        <w:t xml:space="preserve">23.02.01 «Организация перевозок и управление на транспорте (по видам транспорта)». </w:t>
      </w:r>
      <w:r w:rsidRPr="00E77E1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Целью использования комплекта оценочных материалов является определение уровня образовательных результатов обучающихся,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r w:rsidRPr="00E77E1D">
        <w:rPr>
          <w:rFonts w:ascii="Times New Roman" w:eastAsia="Calibri" w:hAnsi="Times New Roman"/>
          <w:kern w:val="2"/>
          <w:sz w:val="24"/>
          <w:szCs w:val="24"/>
        </w:rPr>
        <w:t>23.02.01 «Организация перевозок и управление на транспорте (по видам транспорта)».</w:t>
      </w:r>
    </w:p>
    <w:p w14:paraId="0B3B447D" w14:textId="197825B2" w:rsidR="00E77E1D" w:rsidRPr="00E77E1D" w:rsidRDefault="00E77E1D" w:rsidP="00E77E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77E1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</w:t>
      </w:r>
      <w:r w:rsidRPr="00E77E1D">
        <w:rPr>
          <w:rFonts w:ascii="Times New Roman" w:eastAsia="Calibri" w:hAnsi="Times New Roman"/>
          <w:kern w:val="2"/>
          <w:sz w:val="24"/>
          <w:szCs w:val="24"/>
        </w:rPr>
        <w:t>23.02.01 «Организация перевозок и управление на транспорте (по видам транспорта)» являетс</w:t>
      </w:r>
      <w:r w:rsidRPr="00E77E1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14:paraId="7BBF341E" w14:textId="77777777" w:rsidR="00E77E1D" w:rsidRPr="00E77E1D" w:rsidRDefault="00E77E1D" w:rsidP="00E77E1D">
      <w:pPr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77E1D">
        <w:rPr>
          <w:rFonts w:ascii="Times New Roman" w:eastAsia="Calibri" w:hAnsi="Times New Roman"/>
          <w:sz w:val="24"/>
          <w:szCs w:val="24"/>
        </w:rPr>
        <w:t>1.2.1 Общие компетенции</w:t>
      </w:r>
    </w:p>
    <w:p w14:paraId="759E6718" w14:textId="77777777" w:rsidR="00E77E1D" w:rsidRDefault="00E77E1D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363"/>
      </w:tblGrid>
      <w:tr w:rsidR="00E77E1D" w:rsidRPr="003126FE" w14:paraId="29FBE92E" w14:textId="77777777" w:rsidTr="00124D52">
        <w:tc>
          <w:tcPr>
            <w:tcW w:w="1276" w:type="dxa"/>
          </w:tcPr>
          <w:p w14:paraId="1248F3AA" w14:textId="77777777" w:rsidR="00E77E1D" w:rsidRPr="003126FE" w:rsidRDefault="00E77E1D" w:rsidP="00124D52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26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3" w:type="dxa"/>
          </w:tcPr>
          <w:p w14:paraId="13B88CBD" w14:textId="77777777" w:rsidR="00E77E1D" w:rsidRPr="003126FE" w:rsidRDefault="00E77E1D" w:rsidP="00124D52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26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E77E1D" w:rsidRPr="003126FE" w14:paraId="4BE316F5" w14:textId="77777777" w:rsidTr="00124D52">
        <w:tblPrEx>
          <w:tblLook w:val="01E0" w:firstRow="1" w:lastRow="1" w:firstColumn="1" w:lastColumn="1" w:noHBand="0" w:noVBand="0"/>
        </w:tblPrEx>
        <w:trPr>
          <w:trHeight w:val="4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D5E3B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01</w:t>
            </w:r>
          </w:p>
          <w:p w14:paraId="2784D314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27158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77E1D" w:rsidRPr="003126FE" w14:paraId="2988E595" w14:textId="77777777" w:rsidTr="00124D52">
        <w:tblPrEx>
          <w:tblLook w:val="01E0" w:firstRow="1" w:lastRow="1" w:firstColumn="1" w:lastColumn="1" w:noHBand="0" w:noVBand="0"/>
        </w:tblPrEx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49C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02</w:t>
            </w:r>
          </w:p>
          <w:p w14:paraId="7EF61C2E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060C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</w:tr>
      <w:tr w:rsidR="00E77E1D" w:rsidRPr="003126FE" w14:paraId="000D3EF2" w14:textId="77777777" w:rsidTr="00124D52">
        <w:tblPrEx>
          <w:tblLook w:val="01E0" w:firstRow="1" w:lastRow="1" w:firstColumn="1" w:lastColumn="1" w:noHBand="0" w:noVBand="0"/>
        </w:tblPrEx>
        <w:trPr>
          <w:trHeight w:val="611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5C33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04</w:t>
            </w:r>
          </w:p>
          <w:p w14:paraId="37C9C68D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E7A3" w14:textId="77777777" w:rsidR="00E77E1D" w:rsidRPr="003126FE" w:rsidRDefault="00E77E1D" w:rsidP="00124D52">
            <w:pPr>
              <w:suppressAutoHyphens/>
              <w:spacing w:after="0" w:line="24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E77E1D" w:rsidRPr="003126FE" w14:paraId="091A6203" w14:textId="77777777" w:rsidTr="00124D52">
        <w:tblPrEx>
          <w:tblLook w:val="01E0" w:firstRow="1" w:lastRow="1" w:firstColumn="1" w:lastColumn="1" w:noHBand="0" w:noVBand="0"/>
        </w:tblPrEx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E84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05</w:t>
            </w:r>
          </w:p>
          <w:p w14:paraId="53E65510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1668" w14:textId="77777777" w:rsidR="00E77E1D" w:rsidRPr="003126FE" w:rsidRDefault="00E77E1D" w:rsidP="00124D52">
            <w:pPr>
              <w:suppressAutoHyphens/>
              <w:spacing w:after="0" w:line="24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77E1D" w:rsidRPr="003126FE" w14:paraId="19006051" w14:textId="77777777" w:rsidTr="00124D52">
        <w:tblPrEx>
          <w:tblLook w:val="01E0" w:firstRow="1" w:lastRow="1" w:firstColumn="1" w:lastColumn="1" w:noHBand="0" w:noVBand="0"/>
        </w:tblPrEx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27A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  <w:p w14:paraId="1E81E4AA" w14:textId="77777777" w:rsidR="00E77E1D" w:rsidRPr="003126FE" w:rsidRDefault="00E77E1D" w:rsidP="00124D52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0846" w14:textId="77777777" w:rsidR="00E77E1D" w:rsidRPr="003126FE" w:rsidRDefault="00E77E1D" w:rsidP="00124D52">
            <w:pPr>
              <w:suppressAutoHyphens/>
              <w:spacing w:after="0" w:line="240" w:lineRule="atLeast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099638E7" w14:textId="77777777" w:rsidR="00E77E1D" w:rsidRDefault="00E77E1D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11CFFB8" w14:textId="6FAD24F4" w:rsidR="004A6DF0" w:rsidRDefault="004A6DF0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1.2.2. Профессиональные компетенции</w:t>
      </w:r>
    </w:p>
    <w:p w14:paraId="3208F2C6" w14:textId="77777777" w:rsidR="004A6DF0" w:rsidRDefault="004A6DF0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63"/>
      </w:tblGrid>
      <w:tr w:rsidR="004A6DF0" w:rsidRPr="00BD6AE3" w14:paraId="27C13CFE" w14:textId="77777777" w:rsidTr="00124D52">
        <w:tc>
          <w:tcPr>
            <w:tcW w:w="1271" w:type="dxa"/>
          </w:tcPr>
          <w:p w14:paraId="06394DBB" w14:textId="77777777" w:rsidR="004A6DF0" w:rsidRPr="00BD6AE3" w:rsidRDefault="004A6DF0" w:rsidP="00124D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363" w:type="dxa"/>
          </w:tcPr>
          <w:p w14:paraId="5F67AF69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</w:tc>
      </w:tr>
      <w:tr w:rsidR="004A6DF0" w:rsidRPr="00BD6AE3" w14:paraId="0D438EAA" w14:textId="77777777" w:rsidTr="00124D52">
        <w:tc>
          <w:tcPr>
            <w:tcW w:w="1271" w:type="dxa"/>
          </w:tcPr>
          <w:p w14:paraId="3B4D9AB0" w14:textId="77777777" w:rsidR="004A6DF0" w:rsidRPr="00BD6AE3" w:rsidRDefault="004A6DF0" w:rsidP="00124D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ПК4.2</w:t>
            </w:r>
          </w:p>
        </w:tc>
        <w:tc>
          <w:tcPr>
            <w:tcW w:w="8363" w:type="dxa"/>
          </w:tcPr>
          <w:p w14:paraId="2B34378B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</w:tc>
      </w:tr>
      <w:tr w:rsidR="004A6DF0" w:rsidRPr="00BD6AE3" w14:paraId="788D322B" w14:textId="77777777" w:rsidTr="00124D52">
        <w:tc>
          <w:tcPr>
            <w:tcW w:w="1271" w:type="dxa"/>
          </w:tcPr>
          <w:p w14:paraId="73C4C7F4" w14:textId="77777777" w:rsidR="004A6DF0" w:rsidRPr="00BD6AE3" w:rsidRDefault="004A6DF0" w:rsidP="00124D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ПК4.3</w:t>
            </w:r>
          </w:p>
        </w:tc>
        <w:tc>
          <w:tcPr>
            <w:tcW w:w="8363" w:type="dxa"/>
          </w:tcPr>
          <w:p w14:paraId="5F37BE52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4.3.  Способность применять в профессиональной деятельности основные положения регулирующие взаимоотношения пользователей транспорта и перевозчика; </w:t>
            </w:r>
          </w:p>
        </w:tc>
      </w:tr>
      <w:tr w:rsidR="004A6DF0" w:rsidRPr="00BD6AE3" w14:paraId="4D238ADC" w14:textId="77777777" w:rsidTr="00124D52">
        <w:tc>
          <w:tcPr>
            <w:tcW w:w="1271" w:type="dxa"/>
          </w:tcPr>
          <w:p w14:paraId="5BCA886A" w14:textId="77777777" w:rsidR="004A6DF0" w:rsidRPr="00BD6AE3" w:rsidRDefault="004A6DF0" w:rsidP="00124D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8363" w:type="dxa"/>
          </w:tcPr>
          <w:p w14:paraId="03E040D3" w14:textId="77777777" w:rsidR="004A6DF0" w:rsidRPr="00BD6AE3" w:rsidRDefault="004A6DF0" w:rsidP="00124D52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lang w:eastAsia="ru-RU"/>
              </w:rPr>
              <w:t>ПК 4.4. Использовать современное прикладное программное обеспечение для сбора, обработки и хранения информации и эффективного решения различных задач, связанных с перевозкой пассажиров и грузов.</w:t>
            </w:r>
          </w:p>
        </w:tc>
      </w:tr>
      <w:tr w:rsidR="004A6DF0" w:rsidRPr="00BD6AE3" w14:paraId="5F517A93" w14:textId="77777777" w:rsidTr="00124D52">
        <w:tc>
          <w:tcPr>
            <w:tcW w:w="1271" w:type="dxa"/>
          </w:tcPr>
          <w:p w14:paraId="6792FA34" w14:textId="77777777" w:rsidR="004A6DF0" w:rsidRPr="00BD6AE3" w:rsidRDefault="004A6DF0" w:rsidP="00124D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lastRenderedPageBreak/>
              <w:t>ПК 4.5</w:t>
            </w:r>
          </w:p>
        </w:tc>
        <w:tc>
          <w:tcPr>
            <w:tcW w:w="8363" w:type="dxa"/>
          </w:tcPr>
          <w:p w14:paraId="0C958665" w14:textId="77777777" w:rsidR="004A6DF0" w:rsidRPr="00BD6AE3" w:rsidRDefault="004A6DF0" w:rsidP="00124D52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4.5 Управлять автомобилями категорий "В" и "С".</w:t>
            </w:r>
          </w:p>
        </w:tc>
      </w:tr>
      <w:tr w:rsidR="004A6DF0" w:rsidRPr="00BD6AE3" w14:paraId="2F4F4E7D" w14:textId="77777777" w:rsidTr="00124D52">
        <w:tc>
          <w:tcPr>
            <w:tcW w:w="1271" w:type="dxa"/>
          </w:tcPr>
          <w:p w14:paraId="53D847D9" w14:textId="77777777" w:rsidR="004A6DF0" w:rsidRPr="00BD6AE3" w:rsidRDefault="004A6DF0" w:rsidP="00124D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 xml:space="preserve">ПК 4.6 </w:t>
            </w:r>
          </w:p>
        </w:tc>
        <w:tc>
          <w:tcPr>
            <w:tcW w:w="8363" w:type="dxa"/>
          </w:tcPr>
          <w:p w14:paraId="2B491FA2" w14:textId="77777777" w:rsidR="004A6DF0" w:rsidRPr="00BD6AE3" w:rsidRDefault="004A6DF0" w:rsidP="00124D52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4.6 Выполнять работы по транспортировке грузов и перевозке пассажиров.</w:t>
            </w:r>
          </w:p>
        </w:tc>
      </w:tr>
      <w:tr w:rsidR="004A6DF0" w:rsidRPr="00BD6AE3" w14:paraId="1A22CCAD" w14:textId="77777777" w:rsidTr="00124D52">
        <w:tc>
          <w:tcPr>
            <w:tcW w:w="1271" w:type="dxa"/>
          </w:tcPr>
          <w:p w14:paraId="1082D393" w14:textId="77777777" w:rsidR="004A6DF0" w:rsidRPr="00BD6AE3" w:rsidRDefault="004A6DF0" w:rsidP="00124D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4.7</w:t>
            </w:r>
          </w:p>
        </w:tc>
        <w:tc>
          <w:tcPr>
            <w:tcW w:w="8363" w:type="dxa"/>
          </w:tcPr>
          <w:p w14:paraId="05FB70CB" w14:textId="77777777" w:rsidR="004A6DF0" w:rsidRPr="00BD6AE3" w:rsidRDefault="004A6DF0" w:rsidP="00124D52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4.7 Осуществлять техническое обслуживание транспортных средств в пути следования.</w:t>
            </w:r>
          </w:p>
        </w:tc>
      </w:tr>
      <w:tr w:rsidR="004A6DF0" w:rsidRPr="00BD6AE3" w14:paraId="129828D3" w14:textId="77777777" w:rsidTr="00124D52">
        <w:tc>
          <w:tcPr>
            <w:tcW w:w="1271" w:type="dxa"/>
          </w:tcPr>
          <w:p w14:paraId="4412D3C7" w14:textId="77777777" w:rsidR="004A6DF0" w:rsidRPr="00BD6AE3" w:rsidRDefault="004A6DF0" w:rsidP="00124D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 xml:space="preserve">ПК 4.8 </w:t>
            </w:r>
          </w:p>
        </w:tc>
        <w:tc>
          <w:tcPr>
            <w:tcW w:w="8363" w:type="dxa"/>
          </w:tcPr>
          <w:p w14:paraId="21534559" w14:textId="77777777" w:rsidR="004A6DF0" w:rsidRPr="00BD6AE3" w:rsidRDefault="004A6DF0" w:rsidP="00124D52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4.8 Работать с документацией установленной формы.</w:t>
            </w:r>
          </w:p>
        </w:tc>
      </w:tr>
      <w:tr w:rsidR="004A6DF0" w:rsidRPr="00BD6AE3" w14:paraId="3D730F90" w14:textId="77777777" w:rsidTr="00124D52">
        <w:tc>
          <w:tcPr>
            <w:tcW w:w="1271" w:type="dxa"/>
          </w:tcPr>
          <w:p w14:paraId="7262D0AF" w14:textId="77777777" w:rsidR="004A6DF0" w:rsidRPr="00BD6AE3" w:rsidRDefault="004A6DF0" w:rsidP="00124D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 xml:space="preserve">ПК 4.9 </w:t>
            </w:r>
          </w:p>
        </w:tc>
        <w:tc>
          <w:tcPr>
            <w:tcW w:w="8363" w:type="dxa"/>
          </w:tcPr>
          <w:p w14:paraId="53ECC5F4" w14:textId="77777777" w:rsidR="004A6DF0" w:rsidRPr="00BD6AE3" w:rsidRDefault="004A6DF0" w:rsidP="00124D52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4.9 Проводить первоочередные мероприятия на месте дорожно-транспортного происшествия.</w:t>
            </w:r>
          </w:p>
        </w:tc>
      </w:tr>
    </w:tbl>
    <w:p w14:paraId="399EE237" w14:textId="77777777" w:rsidR="00E77E1D" w:rsidRDefault="00E77E1D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CCC2178" w14:textId="614B69F4" w:rsidR="004A6DF0" w:rsidRDefault="004A6DF0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 результате освоения обучающийся должен знать</w:t>
      </w:r>
    </w:p>
    <w:p w14:paraId="3949F634" w14:textId="77777777" w:rsidR="004A6DF0" w:rsidRDefault="004A6DF0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6"/>
        <w:gridCol w:w="6768"/>
      </w:tblGrid>
      <w:tr w:rsidR="004A6DF0" w:rsidRPr="00BD6AE3" w14:paraId="0974E905" w14:textId="77777777" w:rsidTr="00124D52">
        <w:tc>
          <w:tcPr>
            <w:tcW w:w="2576" w:type="dxa"/>
          </w:tcPr>
          <w:p w14:paraId="7FE76537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</w:t>
            </w:r>
          </w:p>
          <w:p w14:paraId="6B22E5AA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практический </w:t>
            </w:r>
          </w:p>
          <w:p w14:paraId="34D1A02C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опыт</w:t>
            </w:r>
          </w:p>
        </w:tc>
        <w:tc>
          <w:tcPr>
            <w:tcW w:w="6768" w:type="dxa"/>
          </w:tcPr>
          <w:p w14:paraId="68FA83BC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ПО1- расчета за перевозки; </w:t>
            </w:r>
          </w:p>
          <w:p w14:paraId="6D9CB5A3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ПО2-оформления грузовых перевозочных документов и другой установленной документации; </w:t>
            </w:r>
          </w:p>
          <w:p w14:paraId="2FF10F19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ПО3- заполнения товаросопроводительных документов; </w:t>
            </w:r>
          </w:p>
          <w:p w14:paraId="4DDD06AD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ПО4- определения класса опасности грузов.</w:t>
            </w:r>
          </w:p>
          <w:p w14:paraId="3355F776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ПО5-управления автомобилями категорий "В" и "С"</w:t>
            </w:r>
          </w:p>
          <w:p w14:paraId="040330D4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6DF0" w:rsidRPr="00BD6AE3" w14:paraId="0C703CBC" w14:textId="77777777" w:rsidTr="00124D52">
        <w:tc>
          <w:tcPr>
            <w:tcW w:w="2576" w:type="dxa"/>
          </w:tcPr>
          <w:p w14:paraId="651C1A8A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6768" w:type="dxa"/>
          </w:tcPr>
          <w:p w14:paraId="0233030B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У1- строить транспортные логистические цепи;</w:t>
            </w:r>
          </w:p>
          <w:p w14:paraId="7A08677A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У2- рассчитывать показатели качества и эффективности транспортной логистики; </w:t>
            </w:r>
          </w:p>
          <w:p w14:paraId="2F76B327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У3- определять класс и степень опасности перевозимых грузов; </w:t>
            </w:r>
          </w:p>
          <w:p w14:paraId="77C3A513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У4-определять сроки доставки и транспортабельность грузов; </w:t>
            </w:r>
          </w:p>
          <w:p w14:paraId="27A0B5CD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У5- строить транспортно-технологические схемы перевозок грузов и пассажиров; </w:t>
            </w:r>
          </w:p>
          <w:p w14:paraId="5B6B4287" w14:textId="77777777" w:rsidR="004A6DF0" w:rsidRPr="00BD6AE3" w:rsidRDefault="004A6DF0" w:rsidP="00124D5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У6- оформлять документы.</w:t>
            </w:r>
          </w:p>
          <w:p w14:paraId="3CE412B4" w14:textId="77777777" w:rsidR="004A6DF0" w:rsidRPr="00BD6AE3" w:rsidRDefault="004A6DF0" w:rsidP="00124D5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У7 - соблюдать </w:t>
            </w:r>
            <w:hyperlink r:id="rId27" w:history="1">
              <w:r w:rsidRPr="00BD6AE3">
                <w:rPr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Правила</w:t>
              </w:r>
            </w:hyperlink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дорожного движения;</w:t>
            </w:r>
          </w:p>
          <w:p w14:paraId="14AE5F2E" w14:textId="77777777" w:rsidR="004A6DF0" w:rsidRPr="00BD6AE3" w:rsidRDefault="004A6DF0" w:rsidP="00124D5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У8- безопасно управлять транспортными средствами в различных дорожных и метеорологических условиях;</w:t>
            </w:r>
          </w:p>
          <w:p w14:paraId="00862EBF" w14:textId="77777777" w:rsidR="004A6DF0" w:rsidRPr="00BD6AE3" w:rsidRDefault="004A6DF0" w:rsidP="00124D5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У9 - уверенно действовать в нештатных ситуациях;</w:t>
            </w:r>
          </w:p>
          <w:p w14:paraId="36BC105B" w14:textId="77777777" w:rsidR="004A6DF0" w:rsidRPr="00BD6AE3" w:rsidRDefault="004A6DF0" w:rsidP="00124D5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У10 - 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14:paraId="67CC4B06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У11 - соблюдать режим труда и отдыха</w:t>
            </w:r>
          </w:p>
          <w:p w14:paraId="236713ED" w14:textId="77777777" w:rsidR="004A6DF0" w:rsidRPr="00BD6AE3" w:rsidRDefault="004A6DF0" w:rsidP="00124D5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У12 - принимать возможные меры для оказания первой помощи пострадавшим при дорожно-транспортных происшествиях;</w:t>
            </w:r>
          </w:p>
          <w:p w14:paraId="44743068" w14:textId="77777777" w:rsidR="004A6DF0" w:rsidRPr="00BD6AE3" w:rsidRDefault="004A6DF0" w:rsidP="00124D5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У13 - соблюдать требования по транспортировке пострадавших;</w:t>
            </w:r>
          </w:p>
          <w:p w14:paraId="3871E04C" w14:textId="77777777" w:rsidR="004A6DF0" w:rsidRPr="00BD6AE3" w:rsidRDefault="004A6DF0" w:rsidP="00124D5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У14- использовать средства пожаротушения</w:t>
            </w:r>
          </w:p>
          <w:p w14:paraId="03B68746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6DF0" w:rsidRPr="00BD6AE3" w14:paraId="148B58E0" w14:textId="77777777" w:rsidTr="00124D52">
        <w:tc>
          <w:tcPr>
            <w:tcW w:w="2576" w:type="dxa"/>
          </w:tcPr>
          <w:p w14:paraId="48D6A388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6768" w:type="dxa"/>
          </w:tcPr>
          <w:p w14:paraId="6D4C6AD3" w14:textId="77777777" w:rsidR="004A6DF0" w:rsidRPr="00BD6AE3" w:rsidRDefault="004A6DF0" w:rsidP="00124D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З1-классификацию опасных грузов и</w:t>
            </w:r>
          </w:p>
          <w:p w14:paraId="27AB195D" w14:textId="77777777" w:rsidR="004A6DF0" w:rsidRPr="00BD6AE3" w:rsidRDefault="004A6DF0" w:rsidP="00124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З2-порядок нанесения знаков опасности; </w:t>
            </w:r>
          </w:p>
          <w:p w14:paraId="69F8D03C" w14:textId="77777777" w:rsidR="004A6DF0" w:rsidRPr="00BD6AE3" w:rsidRDefault="004A6DF0" w:rsidP="00124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З3-назначение и функциональные возможности систем, применяемых в грузовой работе; </w:t>
            </w:r>
          </w:p>
          <w:p w14:paraId="09598AA2" w14:textId="77777777" w:rsidR="004A6DF0" w:rsidRPr="00BD6AE3" w:rsidRDefault="004A6DF0" w:rsidP="00124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З4-правила перевозок грузов и пассажиров; </w:t>
            </w:r>
          </w:p>
          <w:p w14:paraId="4B280D7E" w14:textId="77777777" w:rsidR="004A6DF0" w:rsidRPr="00BD6AE3" w:rsidRDefault="004A6DF0" w:rsidP="00124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З5-организацию работы на транспорте (по видам транспорта) в целом и на объектах в частности; </w:t>
            </w:r>
          </w:p>
          <w:p w14:paraId="5A9A6DCB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З5-операции, выполняемые при участии в перевозках двух и более стран; </w:t>
            </w:r>
          </w:p>
          <w:p w14:paraId="7172E879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З6- документы на международные перевозки; </w:t>
            </w:r>
          </w:p>
          <w:p w14:paraId="604D6117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З7-требования к персоналу по оформлению перевозок и расчетов по ним; </w:t>
            </w:r>
          </w:p>
          <w:p w14:paraId="1392A85E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З8-формы перевозочных документов; </w:t>
            </w:r>
          </w:p>
          <w:p w14:paraId="7C51DF08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З9-организацию работы с клиентурой; </w:t>
            </w:r>
          </w:p>
          <w:p w14:paraId="6BE641A5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З10-грузовую отчетность;</w:t>
            </w:r>
          </w:p>
          <w:p w14:paraId="7B714E00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З11- меры безопасности при перевозке грузов, особенно опасных; </w:t>
            </w:r>
          </w:p>
          <w:p w14:paraId="44CA47F7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З12-меры по обеспечению сохранности при перевозке грузов;</w:t>
            </w:r>
          </w:p>
          <w:p w14:paraId="1F37B336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З13- цели и понятия логистики; </w:t>
            </w:r>
          </w:p>
          <w:p w14:paraId="36E2E859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З14-особенности функционирования внутрипроизводственной логистики; </w:t>
            </w:r>
          </w:p>
          <w:p w14:paraId="39F86DFB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З15-основные принципы транспортной логистики; </w:t>
            </w:r>
          </w:p>
          <w:p w14:paraId="0AA01340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З16-классификацию грузов; </w:t>
            </w:r>
          </w:p>
          <w:p w14:paraId="3A0F224B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З17-транспортные характеристики грузов;</w:t>
            </w:r>
          </w:p>
          <w:p w14:paraId="71A358E1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З18-требования к транспортным средствам и погрузочно-разгрузочным механизмам при перевозке отдельных видов грузов.</w:t>
            </w:r>
          </w:p>
          <w:p w14:paraId="2295B470" w14:textId="77777777" w:rsidR="004A6DF0" w:rsidRPr="00BD6AE3" w:rsidRDefault="004A6DF0" w:rsidP="00124D52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З19-основы </w:t>
            </w:r>
            <w:hyperlink r:id="rId28" w:history="1">
              <w:r w:rsidRPr="00BD6AE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законодательства</w:t>
              </w:r>
            </w:hyperlink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 в сфере дорожного движения, </w:t>
            </w:r>
            <w:hyperlink r:id="rId29" w:history="1">
              <w:r w:rsidRPr="00BD6AE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Правила</w:t>
              </w:r>
            </w:hyperlink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 дорожного движения;</w:t>
            </w:r>
          </w:p>
          <w:p w14:paraId="6437FA89" w14:textId="77777777" w:rsidR="004A6DF0" w:rsidRPr="00BD6AE3" w:rsidRDefault="004A6DF0" w:rsidP="00124D52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З20 -правила эксплуатации транспортных средств;</w:t>
            </w:r>
          </w:p>
          <w:p w14:paraId="52934F68" w14:textId="77777777" w:rsidR="004A6DF0" w:rsidRPr="00BD6AE3" w:rsidRDefault="004A6DF0" w:rsidP="00124D52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З21 -виды ответственности за нарушение </w:t>
            </w:r>
            <w:hyperlink r:id="rId30" w:history="1">
              <w:r w:rsidRPr="00BD6AE3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Правил</w:t>
              </w:r>
            </w:hyperlink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 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14:paraId="785A295C" w14:textId="77777777" w:rsidR="004A6DF0" w:rsidRPr="00BD6AE3" w:rsidRDefault="004A6DF0" w:rsidP="00124D52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З22 - назначение, расположение, принцип действия основных механизмов и приборов транспортных средств;</w:t>
            </w:r>
          </w:p>
          <w:p w14:paraId="35F1B3CC" w14:textId="77777777" w:rsidR="004A6DF0" w:rsidRPr="00BD6AE3" w:rsidRDefault="004A6DF0" w:rsidP="00124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З23-приемы и последовательность действий по оказанию первой помощи пострадавшим при дорожно-транспортных происшествиях;</w:t>
            </w:r>
          </w:p>
        </w:tc>
      </w:tr>
    </w:tbl>
    <w:p w14:paraId="7070322D" w14:textId="77777777" w:rsidR="004A6DF0" w:rsidRDefault="004A6DF0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5465E56" w14:textId="77777777" w:rsidR="004A6DF0" w:rsidRPr="004A6DF0" w:rsidRDefault="004A6DF0" w:rsidP="004A6DF0">
      <w:pPr>
        <w:widowControl w:val="0"/>
        <w:autoSpaceDE w:val="0"/>
        <w:autoSpaceDN w:val="0"/>
        <w:spacing w:after="0"/>
        <w:ind w:firstLine="567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bookmarkStart w:id="13" w:name="_Hlk213880780"/>
      <w:r w:rsidRPr="004A6DF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</w:t>
      </w:r>
    </w:p>
    <w:bookmarkEnd w:id="13"/>
    <w:p w14:paraId="6F404001" w14:textId="7D4CA421" w:rsidR="004A6DF0" w:rsidRPr="004A6DF0" w:rsidRDefault="004A6DF0" w:rsidP="004A6DF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A6DF0">
        <w:rPr>
          <w:rFonts w:ascii="Times New Roman" w:eastAsia="Calibri" w:hAnsi="Times New Roman"/>
          <w:kern w:val="2"/>
          <w:sz w:val="24"/>
          <w:szCs w:val="24"/>
        </w:rPr>
        <w:t>ПМ 04 «</w:t>
      </w:r>
      <w:r w:rsidRPr="004A6DF0">
        <w:rPr>
          <w:rFonts w:ascii="Times New Roman" w:hAnsi="Times New Roman"/>
          <w:sz w:val="24"/>
          <w:szCs w:val="24"/>
          <w:lang w:eastAsia="ru-RU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14:paraId="179DD539" w14:textId="00418020" w:rsidR="004A6DF0" w:rsidRPr="004A6DF0" w:rsidRDefault="004A6DF0" w:rsidP="004A6DF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D09A63A" w14:textId="77777777" w:rsidR="004A6DF0" w:rsidRPr="004A6DF0" w:rsidRDefault="004A6DF0" w:rsidP="004A6DF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4"/>
        <w:tblW w:w="9498" w:type="dxa"/>
        <w:tblInd w:w="-150" w:type="dxa"/>
        <w:tblLook w:val="04A0" w:firstRow="1" w:lastRow="0" w:firstColumn="1" w:lastColumn="0" w:noHBand="0" w:noVBand="1"/>
      </w:tblPr>
      <w:tblGrid>
        <w:gridCol w:w="2127"/>
        <w:gridCol w:w="5953"/>
        <w:gridCol w:w="1418"/>
      </w:tblGrid>
      <w:tr w:rsidR="004A6DF0" w:rsidRPr="004A6DF0" w14:paraId="08AA41C2" w14:textId="77777777" w:rsidTr="00124D52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D398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A6DF0">
              <w:rPr>
                <w:rFonts w:ascii="Times New Roman" w:eastAsia="Calibri" w:hAnsi="Times New Roman"/>
                <w:sz w:val="24"/>
                <w:szCs w:val="24"/>
              </w:rPr>
              <w:t> Код компетенции</w:t>
            </w:r>
          </w:p>
        </w:tc>
        <w:tc>
          <w:tcPr>
            <w:tcW w:w="59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9D41D7F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A6DF0">
              <w:rPr>
                <w:rFonts w:ascii="Times New Roman" w:eastAsia="Calibri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97C8295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A6DF0">
              <w:rPr>
                <w:rFonts w:ascii="Times New Roman" w:eastAsia="Calibri" w:hAnsi="Times New Roman"/>
                <w:sz w:val="24"/>
                <w:szCs w:val="24"/>
              </w:rPr>
              <w:t>Количество заданий</w:t>
            </w:r>
          </w:p>
        </w:tc>
      </w:tr>
      <w:tr w:rsidR="004A6DF0" w:rsidRPr="004A6DF0" w14:paraId="6E4F0B50" w14:textId="77777777" w:rsidTr="00124D52"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E653" w14:textId="77777777" w:rsidR="004A6DF0" w:rsidRPr="003126FE" w:rsidRDefault="004A6DF0" w:rsidP="004A6DF0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01</w:t>
            </w:r>
          </w:p>
          <w:p w14:paraId="2C23525B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B3C08" w14:textId="597FD372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418" w:type="dxa"/>
          </w:tcPr>
          <w:p w14:paraId="49DAE9FA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A6DF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4A6DF0" w:rsidRPr="004A6DF0" w14:paraId="197956A1" w14:textId="77777777" w:rsidTr="00124D52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B055" w14:textId="77777777" w:rsidR="004A6DF0" w:rsidRPr="003126FE" w:rsidRDefault="004A6DF0" w:rsidP="004A6DF0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02</w:t>
            </w:r>
          </w:p>
          <w:p w14:paraId="50C5BE0B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A5F" w14:textId="6D8674DB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3126FE">
              <w:rPr>
                <w:rFonts w:ascii="Times New Roman" w:eastAsiaTheme="minorHAnsi" w:hAnsi="Times New Roman"/>
                <w:bCs/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1418" w:type="dxa"/>
          </w:tcPr>
          <w:p w14:paraId="3F1B6834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A6DF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4A6DF0" w:rsidRPr="004A6DF0" w14:paraId="12E1D8BB" w14:textId="77777777" w:rsidTr="00124D52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982" w14:textId="77777777" w:rsidR="004A6DF0" w:rsidRPr="003126FE" w:rsidRDefault="004A6DF0" w:rsidP="004A6DF0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04</w:t>
            </w:r>
          </w:p>
          <w:p w14:paraId="2ED1F4F4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0770" w14:textId="242C0863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418" w:type="dxa"/>
          </w:tcPr>
          <w:p w14:paraId="20BD2284" w14:textId="02DE7854" w:rsidR="004A6DF0" w:rsidRPr="004A6DF0" w:rsidRDefault="00FD3546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4A6DF0" w:rsidRPr="004A6DF0" w14:paraId="0FC93D9E" w14:textId="77777777" w:rsidTr="00124D52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470" w14:textId="77777777" w:rsidR="004A6DF0" w:rsidRPr="003126FE" w:rsidRDefault="004A6DF0" w:rsidP="004A6DF0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05</w:t>
            </w:r>
          </w:p>
          <w:p w14:paraId="3AE3896E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1FBF" w14:textId="2157973A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r w:rsidRPr="003126FE">
              <w:rPr>
                <w:rFonts w:ascii="Times New Roman" w:eastAsia="PMingLiU" w:hAnsi="Times New Roman"/>
                <w:sz w:val="24"/>
                <w:szCs w:val="24"/>
              </w:rPr>
              <w:lastRenderedPageBreak/>
              <w:t>учетом особенностей социального и культурного контекста</w:t>
            </w:r>
          </w:p>
        </w:tc>
        <w:tc>
          <w:tcPr>
            <w:tcW w:w="1418" w:type="dxa"/>
          </w:tcPr>
          <w:p w14:paraId="3FFAB39C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A6DF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4A6DF0" w:rsidRPr="004A6DF0" w14:paraId="5C0E3825" w14:textId="77777777" w:rsidTr="00124D52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42FE" w14:textId="77777777" w:rsidR="004A6DF0" w:rsidRPr="003126FE" w:rsidRDefault="004A6DF0" w:rsidP="004A6DF0">
            <w:pPr>
              <w:spacing w:after="0" w:line="240" w:lineRule="atLeast"/>
              <w:rPr>
                <w:rFonts w:ascii="Times New Roman" w:eastAsiaTheme="minorHAnsi" w:hAnsi="Times New Roman"/>
                <w:bCs/>
                <w:sz w:val="24"/>
                <w:szCs w:val="24"/>
                <w:highlight w:val="green"/>
              </w:rPr>
            </w:pPr>
            <w:r w:rsidRPr="003126FE">
              <w:rPr>
                <w:rFonts w:ascii="Times New Roman" w:eastAsia="Calibri" w:hAnsi="Times New Roman"/>
                <w:sz w:val="24"/>
                <w:szCs w:val="24"/>
              </w:rPr>
              <w:t>ОК 09</w:t>
            </w:r>
          </w:p>
          <w:p w14:paraId="59A6316A" w14:textId="77777777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909D" w14:textId="7FA4D4C3" w:rsidR="004A6DF0" w:rsidRPr="004A6DF0" w:rsidRDefault="004A6DF0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126FE">
              <w:rPr>
                <w:rFonts w:ascii="Times New Roman" w:eastAsia="PMingLiU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418" w:type="dxa"/>
          </w:tcPr>
          <w:p w14:paraId="5E32C075" w14:textId="5186B57A" w:rsidR="004A6DF0" w:rsidRPr="004A6DF0" w:rsidRDefault="00FD3546" w:rsidP="004A6D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D3546" w:rsidRPr="004A6DF0" w14:paraId="378490EC" w14:textId="77777777" w:rsidTr="00124D52">
        <w:tc>
          <w:tcPr>
            <w:tcW w:w="2127" w:type="dxa"/>
          </w:tcPr>
          <w:p w14:paraId="288CD602" w14:textId="70DA8F8D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5953" w:type="dxa"/>
          </w:tcPr>
          <w:p w14:paraId="3DFADA27" w14:textId="2C8B6E51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</w:tc>
        <w:tc>
          <w:tcPr>
            <w:tcW w:w="1418" w:type="dxa"/>
          </w:tcPr>
          <w:p w14:paraId="5B8FD253" w14:textId="606186D0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D3546" w:rsidRPr="004A6DF0" w14:paraId="0A19D4F1" w14:textId="77777777" w:rsidTr="00124D52">
        <w:tc>
          <w:tcPr>
            <w:tcW w:w="2127" w:type="dxa"/>
          </w:tcPr>
          <w:p w14:paraId="73B86E3F" w14:textId="24FAE2C8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ПК4.2</w:t>
            </w:r>
          </w:p>
        </w:tc>
        <w:tc>
          <w:tcPr>
            <w:tcW w:w="5953" w:type="dxa"/>
          </w:tcPr>
          <w:p w14:paraId="056A4FCA" w14:textId="31E0F624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</w:tc>
        <w:tc>
          <w:tcPr>
            <w:tcW w:w="1418" w:type="dxa"/>
          </w:tcPr>
          <w:p w14:paraId="5A83B73F" w14:textId="77777777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A6DF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FD3546" w:rsidRPr="004A6DF0" w14:paraId="03B75976" w14:textId="77777777" w:rsidTr="00124D52">
        <w:tc>
          <w:tcPr>
            <w:tcW w:w="2127" w:type="dxa"/>
          </w:tcPr>
          <w:p w14:paraId="1C0AC7FE" w14:textId="6E5DBF63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ПК4.3</w:t>
            </w:r>
          </w:p>
        </w:tc>
        <w:tc>
          <w:tcPr>
            <w:tcW w:w="5953" w:type="dxa"/>
          </w:tcPr>
          <w:p w14:paraId="64A715B7" w14:textId="722AD40A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4.3.  Способность применять в профессиональной деятельности основные положения регулирующие взаимоотношения пользователей транспорта и перевозчика; </w:t>
            </w:r>
          </w:p>
        </w:tc>
        <w:tc>
          <w:tcPr>
            <w:tcW w:w="1418" w:type="dxa"/>
          </w:tcPr>
          <w:p w14:paraId="78F90164" w14:textId="4477AD1B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FD3546" w:rsidRPr="004A6DF0" w14:paraId="4A83A159" w14:textId="77777777" w:rsidTr="00124D52">
        <w:tc>
          <w:tcPr>
            <w:tcW w:w="2127" w:type="dxa"/>
          </w:tcPr>
          <w:p w14:paraId="20D6D1EE" w14:textId="701589E7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5953" w:type="dxa"/>
          </w:tcPr>
          <w:p w14:paraId="6C406250" w14:textId="05584FF1" w:rsidR="00FD3546" w:rsidRPr="004A6DF0" w:rsidRDefault="00FD3546" w:rsidP="00FD354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lang w:eastAsia="ru-RU"/>
              </w:rPr>
              <w:t>ПК 4.4. Использовать современное прикладное программное обеспечение для сбора, обработки и хранения информации и эффективного решения различных задач, связанных с перевозкой пассажиров и грузов.</w:t>
            </w:r>
          </w:p>
        </w:tc>
        <w:tc>
          <w:tcPr>
            <w:tcW w:w="1418" w:type="dxa"/>
          </w:tcPr>
          <w:p w14:paraId="7D088282" w14:textId="3E38ADA4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FD3546" w:rsidRPr="004A6DF0" w14:paraId="3B8588D1" w14:textId="77777777" w:rsidTr="00124D52">
        <w:tc>
          <w:tcPr>
            <w:tcW w:w="2127" w:type="dxa"/>
          </w:tcPr>
          <w:p w14:paraId="36D1B15E" w14:textId="27FF8F1E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4.5</w:t>
            </w:r>
          </w:p>
        </w:tc>
        <w:tc>
          <w:tcPr>
            <w:tcW w:w="5953" w:type="dxa"/>
          </w:tcPr>
          <w:p w14:paraId="258E3B6A" w14:textId="12223F14" w:rsidR="00FD3546" w:rsidRPr="004A6DF0" w:rsidRDefault="00FD3546" w:rsidP="00FD354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4.5 Управлять автомобилями категорий "В" и "С".</w:t>
            </w:r>
          </w:p>
        </w:tc>
        <w:tc>
          <w:tcPr>
            <w:tcW w:w="1418" w:type="dxa"/>
          </w:tcPr>
          <w:p w14:paraId="5C8A2A4C" w14:textId="1F6A3556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D3546" w:rsidRPr="004A6DF0" w14:paraId="1B01C9B6" w14:textId="77777777" w:rsidTr="00124D52">
        <w:tc>
          <w:tcPr>
            <w:tcW w:w="2127" w:type="dxa"/>
          </w:tcPr>
          <w:p w14:paraId="0CDE8049" w14:textId="46DA9930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 xml:space="preserve">ПК 4.6 </w:t>
            </w:r>
          </w:p>
        </w:tc>
        <w:tc>
          <w:tcPr>
            <w:tcW w:w="5953" w:type="dxa"/>
          </w:tcPr>
          <w:p w14:paraId="4EEC3980" w14:textId="4B33A5BF" w:rsidR="00FD3546" w:rsidRPr="004A6DF0" w:rsidRDefault="00FD3546" w:rsidP="00FD354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4.6 Выполнять работы по транспортировке грузов и перевозке пассажиров.</w:t>
            </w:r>
          </w:p>
        </w:tc>
        <w:tc>
          <w:tcPr>
            <w:tcW w:w="1418" w:type="dxa"/>
          </w:tcPr>
          <w:p w14:paraId="5766BA31" w14:textId="187DC576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D3546" w:rsidRPr="004A6DF0" w14:paraId="726A8CA1" w14:textId="77777777" w:rsidTr="00124D52">
        <w:tc>
          <w:tcPr>
            <w:tcW w:w="2127" w:type="dxa"/>
          </w:tcPr>
          <w:p w14:paraId="21E0287B" w14:textId="176A6C07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  <w:lang w:eastAsia="ru-RU"/>
              </w:rPr>
              <w:t>ПК 4.7</w:t>
            </w:r>
          </w:p>
        </w:tc>
        <w:tc>
          <w:tcPr>
            <w:tcW w:w="5953" w:type="dxa"/>
          </w:tcPr>
          <w:p w14:paraId="2F7DAF41" w14:textId="68BF01A3" w:rsidR="00FD3546" w:rsidRPr="004A6DF0" w:rsidRDefault="00FD3546" w:rsidP="00FD354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4.7 Осуществлять техническое обслуживание транспортных средств в пути следования.</w:t>
            </w:r>
          </w:p>
        </w:tc>
        <w:tc>
          <w:tcPr>
            <w:tcW w:w="1418" w:type="dxa"/>
          </w:tcPr>
          <w:p w14:paraId="03B92FC7" w14:textId="2C0D08EC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D3546" w:rsidRPr="004A6DF0" w14:paraId="2E2CE0A0" w14:textId="77777777" w:rsidTr="00124D52">
        <w:tc>
          <w:tcPr>
            <w:tcW w:w="2127" w:type="dxa"/>
          </w:tcPr>
          <w:p w14:paraId="7CA1E430" w14:textId="02AEB3CB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 xml:space="preserve">ПК 4.8 </w:t>
            </w:r>
          </w:p>
        </w:tc>
        <w:tc>
          <w:tcPr>
            <w:tcW w:w="5953" w:type="dxa"/>
          </w:tcPr>
          <w:p w14:paraId="69BBEE43" w14:textId="0334239A" w:rsidR="00FD3546" w:rsidRPr="004A6DF0" w:rsidRDefault="00FD3546" w:rsidP="00FD354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4.8 Работать с документацией установленной формы.</w:t>
            </w:r>
          </w:p>
        </w:tc>
        <w:tc>
          <w:tcPr>
            <w:tcW w:w="1418" w:type="dxa"/>
          </w:tcPr>
          <w:p w14:paraId="69B05EAC" w14:textId="37ECF6B7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D3546" w:rsidRPr="004A6DF0" w14:paraId="2914E80E" w14:textId="77777777" w:rsidTr="00124D52">
        <w:tc>
          <w:tcPr>
            <w:tcW w:w="2127" w:type="dxa"/>
          </w:tcPr>
          <w:p w14:paraId="0AB2226F" w14:textId="02468EE9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 xml:space="preserve">ПК 4.9 </w:t>
            </w:r>
          </w:p>
        </w:tc>
        <w:tc>
          <w:tcPr>
            <w:tcW w:w="5953" w:type="dxa"/>
          </w:tcPr>
          <w:p w14:paraId="6EDFBAA9" w14:textId="67E54173" w:rsidR="00FD3546" w:rsidRPr="004A6DF0" w:rsidRDefault="00FD3546" w:rsidP="00FD354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D6AE3">
              <w:rPr>
                <w:rFonts w:ascii="Times New Roman" w:hAnsi="Times New Roman"/>
                <w:sz w:val="24"/>
                <w:szCs w:val="24"/>
              </w:rPr>
              <w:t>ПК 4.9 Проводить первоочередные мероприятия на месте дорожно-транспортного происшествия.</w:t>
            </w:r>
          </w:p>
        </w:tc>
        <w:tc>
          <w:tcPr>
            <w:tcW w:w="1418" w:type="dxa"/>
          </w:tcPr>
          <w:p w14:paraId="1808EA65" w14:textId="399C948C" w:rsidR="00FD3546" w:rsidRPr="004A6DF0" w:rsidRDefault="00FD3546" w:rsidP="00FD3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</w:tbl>
    <w:p w14:paraId="2BEFA85C" w14:textId="77777777" w:rsidR="004A6DF0" w:rsidRPr="004A6DF0" w:rsidRDefault="004A6DF0" w:rsidP="004A6D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4A6DF0">
        <w:rPr>
          <w:rFonts w:ascii="Arial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r w:rsidRPr="004A6DF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Количество заданий в комплекте оценочных материалов.</w:t>
      </w:r>
    </w:p>
    <w:p w14:paraId="241A9682" w14:textId="77777777" w:rsidR="004A6DF0" w:rsidRPr="004A6DF0" w:rsidRDefault="004A6DF0" w:rsidP="004A6DF0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4A6DF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 формировании комплекта оценочных материалов используются тестовые задания. Тестовые задания состоят из 3-х вариантов, в каждом варианте 20 вопросов. На выполнение работы отводится 40 минут.</w:t>
      </w:r>
    </w:p>
    <w:p w14:paraId="2B0CBED6" w14:textId="77777777" w:rsidR="004A6DF0" w:rsidRPr="004A6DF0" w:rsidRDefault="004A6DF0" w:rsidP="004A6DF0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4A6DF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Формы тестовых заданий:</w:t>
      </w:r>
    </w:p>
    <w:p w14:paraId="2301E7C5" w14:textId="77777777" w:rsidR="004A6DF0" w:rsidRPr="004A6DF0" w:rsidRDefault="004A6DF0" w:rsidP="004A6DF0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4A6DF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из задания с выбором одного правильного ответа;</w:t>
      </w:r>
    </w:p>
    <w:p w14:paraId="1B2523BF" w14:textId="77777777" w:rsidR="004A6DF0" w:rsidRPr="004A6DF0" w:rsidRDefault="004A6DF0" w:rsidP="004A6DF0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4A6DF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задания на установления соответствия;</w:t>
      </w:r>
    </w:p>
    <w:p w14:paraId="7AD90C2F" w14:textId="77777777" w:rsidR="004A6DF0" w:rsidRPr="004A6DF0" w:rsidRDefault="004A6DF0" w:rsidP="004A6DF0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4A6DF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задания с выбором нескольких правильных ответов.</w:t>
      </w:r>
    </w:p>
    <w:p w14:paraId="73B550F2" w14:textId="77777777" w:rsidR="004A6DF0" w:rsidRPr="004A6DF0" w:rsidRDefault="004A6DF0" w:rsidP="004A6D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3"/>
          <w:szCs w:val="23"/>
          <w:lang w:eastAsia="ru-RU"/>
        </w:rPr>
      </w:pPr>
      <w:r w:rsidRPr="004A6DF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Система оценивания выполнения тестовых заданий</w:t>
      </w:r>
    </w:p>
    <w:p w14:paraId="0DEF4715" w14:textId="77777777" w:rsidR="004A6DF0" w:rsidRPr="004A6DF0" w:rsidRDefault="004A6DF0" w:rsidP="004A6DF0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4A6DF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Максимальное количество баллов – 26. При оценивании результатов диагностической работы баллы, набранные обучающимся, суммируются, а затем выводится оценка:</w:t>
      </w:r>
    </w:p>
    <w:p w14:paraId="2F86AB26" w14:textId="77777777" w:rsidR="004A6DF0" w:rsidRPr="004A6DF0" w:rsidRDefault="004A6DF0" w:rsidP="004A6DF0">
      <w:pPr>
        <w:widowControl w:val="0"/>
        <w:autoSpaceDE w:val="0"/>
        <w:autoSpaceDN w:val="0"/>
        <w:spacing w:after="0"/>
        <w:ind w:left="-142" w:right="148"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4A6DF0">
        <w:rPr>
          <w:rFonts w:ascii="Arial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r w:rsidRPr="004A6DF0">
        <w:rPr>
          <w:rFonts w:ascii="Times New Roman" w:eastAsia="Calibri" w:hAnsi="Times New Roman"/>
          <w:color w:val="000000"/>
          <w:sz w:val="24"/>
          <w:szCs w:val="24"/>
        </w:rPr>
        <w:t xml:space="preserve">Задания разработаны в трех вариантах и состоят из 20 разноуровневых вопросов, </w:t>
      </w:r>
      <w:r w:rsidRPr="004A6DF0">
        <w:rPr>
          <w:rFonts w:ascii="Times New Roman" w:eastAsia="Calibri" w:hAnsi="Times New Roman"/>
          <w:color w:val="000000"/>
          <w:sz w:val="24"/>
          <w:szCs w:val="24"/>
        </w:rPr>
        <w:lastRenderedPageBreak/>
        <w:t xml:space="preserve">составленных в соответствии с рабочей программой профессионального модуля. </w:t>
      </w:r>
    </w:p>
    <w:p w14:paraId="5C60A553" w14:textId="77777777" w:rsidR="004A6DF0" w:rsidRPr="004A6DF0" w:rsidRDefault="004A6DF0" w:rsidP="004A6DF0">
      <w:pPr>
        <w:widowControl w:val="0"/>
        <w:autoSpaceDE w:val="0"/>
        <w:autoSpaceDN w:val="0"/>
        <w:spacing w:after="0"/>
        <w:ind w:left="-142" w:right="148" w:firstLine="709"/>
        <w:jc w:val="both"/>
        <w:rPr>
          <w:rFonts w:ascii="Times New Roman" w:eastAsia="Calibri" w:hAnsi="Times New Roman"/>
          <w:color w:val="000000"/>
          <w:kern w:val="2"/>
          <w:sz w:val="24"/>
          <w:szCs w:val="24"/>
        </w:rPr>
      </w:pPr>
      <w:r w:rsidRPr="004A6DF0">
        <w:rPr>
          <w:rFonts w:ascii="Times New Roman" w:eastAsia="Calibri" w:hAnsi="Times New Roman"/>
          <w:color w:val="000000"/>
          <w:sz w:val="24"/>
          <w:szCs w:val="24"/>
        </w:rPr>
        <w:t>Задания уровня А-требуют выбора правильного ответа и оцениваются в 1балл; Задания уровня В, тесты на подстановку и соответствие,</w:t>
      </w:r>
      <w:r w:rsidRPr="004A6DF0">
        <w:rPr>
          <w:rFonts w:ascii="Arial" w:eastAsia="Calibri" w:hAnsi="Arial" w:cs="Arial"/>
          <w:color w:val="000000"/>
          <w:kern w:val="2"/>
        </w:rPr>
        <w:t xml:space="preserve"> </w:t>
      </w:r>
      <w:r w:rsidRPr="004A6DF0">
        <w:rPr>
          <w:rFonts w:ascii="Times New Roman" w:eastAsia="Calibri" w:hAnsi="Times New Roman"/>
          <w:color w:val="000000"/>
          <w:kern w:val="2"/>
          <w:sz w:val="24"/>
          <w:szCs w:val="24"/>
        </w:rPr>
        <w:t>выявляют умения применять знания в стандартных ситуациях, оцениваются в 2 балла;</w:t>
      </w:r>
    </w:p>
    <w:p w14:paraId="02B336CD" w14:textId="77777777" w:rsidR="004A6DF0" w:rsidRPr="004A6DF0" w:rsidRDefault="004A6DF0" w:rsidP="004A6DF0">
      <w:pPr>
        <w:widowControl w:val="0"/>
        <w:autoSpaceDE w:val="0"/>
        <w:autoSpaceDN w:val="0"/>
        <w:spacing w:after="0"/>
        <w:ind w:left="-142" w:right="148" w:firstLine="709"/>
        <w:jc w:val="both"/>
        <w:rPr>
          <w:rFonts w:ascii="Times New Roman" w:eastAsia="Calibri" w:hAnsi="Times New Roman"/>
          <w:color w:val="000000"/>
          <w:kern w:val="2"/>
          <w:sz w:val="24"/>
          <w:szCs w:val="24"/>
        </w:rPr>
      </w:pPr>
      <w:r w:rsidRPr="004A6DF0">
        <w:rPr>
          <w:rFonts w:ascii="Times New Roman" w:eastAsia="Calibri" w:hAnsi="Times New Roman"/>
          <w:color w:val="000000"/>
          <w:kern w:val="2"/>
          <w:sz w:val="24"/>
          <w:szCs w:val="24"/>
        </w:rPr>
        <w:t>Задания уровня С, требуют обоснованного логического решения ситуационной или транспортной задачи, выявляющие умения применять знания в нестандартных ситуациях или творческого применения.</w:t>
      </w:r>
    </w:p>
    <w:p w14:paraId="3049FB30" w14:textId="77777777" w:rsidR="004A6DF0" w:rsidRPr="004A6DF0" w:rsidRDefault="004A6DF0" w:rsidP="004A6DF0">
      <w:pPr>
        <w:widowControl w:val="0"/>
        <w:autoSpaceDE w:val="0"/>
        <w:autoSpaceDN w:val="0"/>
        <w:spacing w:after="0"/>
        <w:ind w:left="-142" w:right="148" w:firstLine="709"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9"/>
        <w:gridCol w:w="4919"/>
      </w:tblGrid>
      <w:tr w:rsidR="004A6DF0" w:rsidRPr="004A6DF0" w14:paraId="7B5273D3" w14:textId="77777777" w:rsidTr="00124D52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363A6E" w14:textId="77777777" w:rsidR="004A6DF0" w:rsidRPr="004A6DF0" w:rsidRDefault="004A6DF0" w:rsidP="004A6D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14" w:name="_Hlk213881078"/>
            <w:r w:rsidRPr="004A6D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Оценка</w:t>
            </w:r>
          </w:p>
        </w:tc>
        <w:tc>
          <w:tcPr>
            <w:tcW w:w="52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86C5E36" w14:textId="77777777" w:rsidR="004A6DF0" w:rsidRPr="004A6DF0" w:rsidRDefault="004A6DF0" w:rsidP="004A6D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D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Число баллов, необходимое</w:t>
            </w:r>
          </w:p>
          <w:p w14:paraId="306705B3" w14:textId="77777777" w:rsidR="004A6DF0" w:rsidRPr="004A6DF0" w:rsidRDefault="004A6DF0" w:rsidP="004A6D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D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получения оценки</w:t>
            </w:r>
          </w:p>
        </w:tc>
      </w:tr>
      <w:tr w:rsidR="004A6DF0" w:rsidRPr="004A6DF0" w14:paraId="1D2725C5" w14:textId="77777777" w:rsidTr="00124D52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3250A7" w14:textId="77777777" w:rsidR="004A6DF0" w:rsidRPr="004A6DF0" w:rsidRDefault="004A6DF0" w:rsidP="004A6D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D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"3" - удовлетворительно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4CD8D5" w14:textId="77777777" w:rsidR="004A6DF0" w:rsidRPr="004A6DF0" w:rsidRDefault="004A6DF0" w:rsidP="004A6D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D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17-20</w:t>
            </w:r>
          </w:p>
        </w:tc>
      </w:tr>
      <w:tr w:rsidR="004A6DF0" w:rsidRPr="004A6DF0" w14:paraId="1C9F1E3C" w14:textId="77777777" w:rsidTr="00124D52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E0A780" w14:textId="77777777" w:rsidR="004A6DF0" w:rsidRPr="004A6DF0" w:rsidRDefault="004A6DF0" w:rsidP="004A6D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D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"4" - хорошо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2867E11" w14:textId="77777777" w:rsidR="004A6DF0" w:rsidRPr="004A6DF0" w:rsidRDefault="004A6DF0" w:rsidP="004A6D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D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2</w:t>
            </w:r>
            <w:r w:rsidRPr="004A6D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1-23</w:t>
            </w:r>
          </w:p>
        </w:tc>
      </w:tr>
      <w:tr w:rsidR="004A6DF0" w:rsidRPr="004A6DF0" w14:paraId="168F8ECE" w14:textId="77777777" w:rsidTr="00124D52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5795ED" w14:textId="77777777" w:rsidR="004A6DF0" w:rsidRPr="004A6DF0" w:rsidRDefault="004A6DF0" w:rsidP="004A6D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D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"5" - отлично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E1F6C6D" w14:textId="77777777" w:rsidR="004A6DF0" w:rsidRPr="004A6DF0" w:rsidRDefault="004A6DF0" w:rsidP="004A6D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DF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24-26</w:t>
            </w:r>
          </w:p>
        </w:tc>
      </w:tr>
    </w:tbl>
    <w:bookmarkEnd w:id="14"/>
    <w:p w14:paraId="1C663C65" w14:textId="77777777" w:rsidR="004A6DF0" w:rsidRPr="004A6DF0" w:rsidRDefault="004A6DF0" w:rsidP="004A6D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2C2D2E"/>
          <w:sz w:val="24"/>
          <w:szCs w:val="24"/>
          <w:lang w:eastAsia="ru-RU"/>
        </w:rPr>
      </w:pPr>
      <w:r w:rsidRPr="004A6DF0">
        <w:rPr>
          <w:rFonts w:ascii="Arial" w:hAnsi="Arial" w:cs="Arial"/>
          <w:color w:val="2C2D2E"/>
          <w:sz w:val="23"/>
          <w:szCs w:val="23"/>
          <w:shd w:val="clear" w:color="auto" w:fill="FFFFFF"/>
          <w:lang w:eastAsia="ru-RU"/>
        </w:rPr>
        <w:t> </w:t>
      </w:r>
      <w:r w:rsidRPr="004A6DF0">
        <w:rPr>
          <w:rFonts w:ascii="Times New Roman" w:eastAsia="Calibri" w:hAnsi="Times New Roman"/>
          <w:kern w:val="2"/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1927B414" w14:textId="77777777" w:rsidR="004A6DF0" w:rsidRPr="004A6DF0" w:rsidRDefault="004A6DF0" w:rsidP="004A6DF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A6DF0">
        <w:rPr>
          <w:rFonts w:ascii="Times New Roman" w:eastAsia="Calibri" w:hAnsi="Times New Roman"/>
          <w:sz w:val="24"/>
          <w:szCs w:val="24"/>
        </w:rPr>
        <w:t>Эталоны ответов прилагаются.</w:t>
      </w:r>
    </w:p>
    <w:p w14:paraId="23341E63" w14:textId="77777777" w:rsidR="004A6DF0" w:rsidRPr="004A6DF0" w:rsidRDefault="004A6DF0" w:rsidP="004A6DF0">
      <w:pPr>
        <w:spacing w:after="160" w:line="259" w:lineRule="auto"/>
        <w:jc w:val="center"/>
        <w:rPr>
          <w:rFonts w:ascii="Times New Roman" w:eastAsia="Calibri" w:hAnsi="Times New Roman"/>
          <w:b/>
          <w:bCs/>
          <w:kern w:val="2"/>
          <w:sz w:val="24"/>
          <w:szCs w:val="24"/>
        </w:rPr>
      </w:pPr>
    </w:p>
    <w:p w14:paraId="231DB1DD" w14:textId="77777777" w:rsidR="007F4651" w:rsidRPr="007F4651" w:rsidRDefault="007F4651" w:rsidP="007F4651">
      <w:pPr>
        <w:spacing w:after="0" w:line="240" w:lineRule="atLeast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F4651">
        <w:rPr>
          <w:rFonts w:ascii="Times New Roman" w:eastAsia="Calibri" w:hAnsi="Times New Roman"/>
          <w:b/>
          <w:bCs/>
          <w:sz w:val="24"/>
          <w:szCs w:val="24"/>
        </w:rPr>
        <w:t>Вариант 1</w:t>
      </w:r>
    </w:p>
    <w:p w14:paraId="453D20B6" w14:textId="77777777" w:rsidR="007F4651" w:rsidRPr="007F4651" w:rsidRDefault="007F4651" w:rsidP="007F4651">
      <w:pPr>
        <w:spacing w:after="0" w:line="240" w:lineRule="atLeast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tbl>
      <w:tblPr>
        <w:tblW w:w="10065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7F4651" w:rsidRPr="007F4651" w14:paraId="53A9FBF4" w14:textId="77777777" w:rsidTr="00124D52">
        <w:tc>
          <w:tcPr>
            <w:tcW w:w="10065" w:type="dxa"/>
          </w:tcPr>
          <w:p w14:paraId="551CAD26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К экспедиционным операциям в пути следования грузов относят:</w:t>
            </w:r>
          </w:p>
          <w:p w14:paraId="482B6C23" w14:textId="77777777" w:rsidR="007F4651" w:rsidRPr="007F4651" w:rsidRDefault="007F4651" w:rsidP="007F4651">
            <w:pPr>
              <w:spacing w:after="0" w:line="240" w:lineRule="auto"/>
              <w:ind w:left="36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Выберите один из 4 вариантов ответа: </w:t>
            </w:r>
          </w:p>
          <w:p w14:paraId="44E052AE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1. Составление накладной</w:t>
            </w:r>
          </w:p>
          <w:p w14:paraId="6CD0C07D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2. Перегрузку груза с фидерного судна на океанское</w:t>
            </w:r>
          </w:p>
          <w:p w14:paraId="1F756F1A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3. Выгрузку груза из вагона на станции назначения</w:t>
            </w:r>
          </w:p>
          <w:p w14:paraId="7733FD4D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4. Маркировку груза</w:t>
            </w:r>
          </w:p>
          <w:p w14:paraId="20897068" w14:textId="77777777" w:rsidR="007F4651" w:rsidRPr="007F4651" w:rsidRDefault="007F4651" w:rsidP="007F4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09429585" w14:textId="77777777" w:rsidTr="00124D52">
        <w:tc>
          <w:tcPr>
            <w:tcW w:w="10065" w:type="dxa"/>
          </w:tcPr>
          <w:p w14:paraId="3B33A5FE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59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F46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Транспортный агент действует в интересах:</w:t>
            </w:r>
          </w:p>
          <w:p w14:paraId="4773DFC2" w14:textId="77777777" w:rsidR="007F4651" w:rsidRPr="007F4651" w:rsidRDefault="007F4651" w:rsidP="007F4651">
            <w:pPr>
              <w:spacing w:after="0"/>
              <w:ind w:left="284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Выберите один из 4 вариантов ответа:</w:t>
            </w:r>
          </w:p>
          <w:p w14:paraId="435BF130" w14:textId="77777777" w:rsidR="007F4651" w:rsidRPr="007F4651" w:rsidRDefault="007F4651" w:rsidP="007F4651">
            <w:pPr>
              <w:numPr>
                <w:ilvl w:val="0"/>
                <w:numId w:val="80"/>
              </w:numPr>
              <w:spacing w:after="0" w:line="259" w:lineRule="auto"/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  <w:lang w:eastAsia="ru-RU"/>
              </w:rPr>
              <w:t>перевозчиков, подыскивая для них клиентов с грузами</w:t>
            </w:r>
          </w:p>
          <w:p w14:paraId="3940A4DD" w14:textId="77777777" w:rsidR="007F4651" w:rsidRPr="007F4651" w:rsidRDefault="007F4651" w:rsidP="007F4651">
            <w:pPr>
              <w:numPr>
                <w:ilvl w:val="0"/>
                <w:numId w:val="80"/>
              </w:numPr>
              <w:spacing w:after="0" w:line="259" w:lineRule="auto"/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  <w:lang w:eastAsia="ru-RU"/>
              </w:rPr>
              <w:t>грузоотправителя, подыскивая перевозчика</w:t>
            </w:r>
          </w:p>
          <w:p w14:paraId="000197BE" w14:textId="77777777" w:rsidR="007F4651" w:rsidRPr="007F4651" w:rsidRDefault="007F4651" w:rsidP="007F4651">
            <w:pPr>
              <w:numPr>
                <w:ilvl w:val="0"/>
                <w:numId w:val="80"/>
              </w:numPr>
              <w:spacing w:after="0" w:line="259" w:lineRule="auto"/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  <w:lang w:eastAsia="ru-RU"/>
              </w:rPr>
              <w:t>экспедитора</w:t>
            </w:r>
          </w:p>
          <w:p w14:paraId="58270540" w14:textId="77777777" w:rsidR="007F4651" w:rsidRPr="007F4651" w:rsidRDefault="007F4651" w:rsidP="007F4651">
            <w:pPr>
              <w:numPr>
                <w:ilvl w:val="0"/>
                <w:numId w:val="80"/>
              </w:numPr>
              <w:spacing w:after="0" w:line="259" w:lineRule="auto"/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  <w:lang w:eastAsia="ru-RU"/>
              </w:rPr>
              <w:t>своих</w:t>
            </w:r>
          </w:p>
          <w:p w14:paraId="6C014F0D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07E180D4" w14:textId="77777777" w:rsidTr="00124D52">
        <w:tc>
          <w:tcPr>
            <w:tcW w:w="10065" w:type="dxa"/>
          </w:tcPr>
          <w:p w14:paraId="5A6EC317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Коммерческий акт оформляется в случае:</w:t>
            </w:r>
          </w:p>
          <w:p w14:paraId="663F36E6" w14:textId="77777777" w:rsidR="007F4651" w:rsidRPr="007F4651" w:rsidRDefault="007F4651" w:rsidP="007F465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  <w:p w14:paraId="222A04D3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1. Погрузки груза на автомобиль</w:t>
            </w:r>
          </w:p>
          <w:p w14:paraId="4107E260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2. Обнаружения порчи или повреждения груза</w:t>
            </w:r>
          </w:p>
          <w:p w14:paraId="668460E7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3. Погрузки груза на судно</w:t>
            </w:r>
          </w:p>
          <w:p w14:paraId="7F866A8F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4. Изменения тарифов перевозчиков</w:t>
            </w:r>
          </w:p>
          <w:p w14:paraId="62B2FEB0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4FEE7D0F" w14:textId="77777777" w:rsidTr="00124D52">
        <w:tc>
          <w:tcPr>
            <w:tcW w:w="10065" w:type="dxa"/>
          </w:tcPr>
          <w:p w14:paraId="71180527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Какие грузы перевозятся на особых условиях?</w:t>
            </w:r>
          </w:p>
          <w:p w14:paraId="418A9597" w14:textId="77777777" w:rsidR="007F4651" w:rsidRPr="007F4651" w:rsidRDefault="007F4651" w:rsidP="007F465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  <w:p w14:paraId="7C999566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1. Опасные грузы</w:t>
            </w:r>
          </w:p>
          <w:p w14:paraId="2B055833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2. Грузы, требующие соблюдения дополнительных к традиционным мерам для предохранения грузов от порчи и гибели в целях обеспечения экологической безопасности перевозки</w:t>
            </w:r>
          </w:p>
          <w:p w14:paraId="071576F8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3. Грузы, требующие сопровождения охраной</w:t>
            </w:r>
          </w:p>
          <w:p w14:paraId="5D81C4C9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lastRenderedPageBreak/>
              <w:t>4. Импортные грузы</w:t>
            </w:r>
          </w:p>
          <w:p w14:paraId="566731CE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6E409379" w14:textId="77777777" w:rsidTr="00124D52">
        <w:tc>
          <w:tcPr>
            <w:tcW w:w="10065" w:type="dxa"/>
          </w:tcPr>
          <w:p w14:paraId="0B407E65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Парцельные грузы - это </w:t>
            </w:r>
          </w:p>
          <w:p w14:paraId="443DA948" w14:textId="77777777" w:rsidR="007F4651" w:rsidRPr="007F4651" w:rsidRDefault="007F4651" w:rsidP="007F465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  <w:p w14:paraId="0C93F8AA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1. Мелкие партии грузов, имеющих ценность</w:t>
            </w:r>
          </w:p>
          <w:p w14:paraId="23B74C81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2. Навалочные грузы</w:t>
            </w:r>
          </w:p>
          <w:p w14:paraId="49FEB3EC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3. Грузы, перевозимые под карантинным контролем</w:t>
            </w:r>
          </w:p>
          <w:p w14:paraId="4B495461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4. Опасные грузы</w:t>
            </w:r>
          </w:p>
          <w:p w14:paraId="5736D970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3065175E" w14:textId="77777777" w:rsidTr="00124D52">
        <w:tc>
          <w:tcPr>
            <w:tcW w:w="10065" w:type="dxa"/>
          </w:tcPr>
          <w:p w14:paraId="3E66777A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Какие опасные грузы относятся к седьмому классу опасности?</w:t>
            </w:r>
          </w:p>
          <w:p w14:paraId="7C025A29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  <w:p w14:paraId="0149C4BE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1. Взрывчатые материалы</w:t>
            </w:r>
          </w:p>
          <w:p w14:paraId="060D6B98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 xml:space="preserve">2. Окисляющие вещества </w:t>
            </w:r>
          </w:p>
          <w:p w14:paraId="4BE54D08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3. Легковоспламеняющиеся жидкости</w:t>
            </w:r>
          </w:p>
          <w:p w14:paraId="36C914B1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4. Радиоактивные вещества</w:t>
            </w:r>
          </w:p>
          <w:p w14:paraId="5B2B8A4A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2E4DAED1" w14:textId="77777777" w:rsidTr="00124D52">
        <w:tc>
          <w:tcPr>
            <w:tcW w:w="10065" w:type="dxa"/>
          </w:tcPr>
          <w:p w14:paraId="313E4CDD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Транспортный процесс это-…</w:t>
            </w:r>
          </w:p>
          <w:p w14:paraId="3E177A59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Выберите один из 3 вариантов ответа:</w:t>
            </w:r>
          </w:p>
          <w:p w14:paraId="25BD8DC9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1.Действие по перемещению грузов во времени и пространстве.</w:t>
            </w:r>
          </w:p>
          <w:p w14:paraId="73F52F9C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2.Процедура подготовки автомобилей к перевозке.</w:t>
            </w:r>
          </w:p>
          <w:p w14:paraId="20305A7A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3.Организационный момент, связанный с компоновкой и распределением груза.</w:t>
            </w:r>
          </w:p>
          <w:p w14:paraId="7A0BB5E3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3A5F605B" w14:textId="77777777" w:rsidTr="00124D52">
        <w:tc>
          <w:tcPr>
            <w:tcW w:w="10065" w:type="dxa"/>
          </w:tcPr>
          <w:p w14:paraId="75384A62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59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Договор</w:t>
            </w:r>
            <w:r w:rsidRPr="007F4651">
              <w:rPr>
                <w:rFonts w:ascii="Times New Roman" w:eastAsia="Calibri" w:hAnsi="Times New Roman"/>
                <w:b/>
                <w:sz w:val="24"/>
                <w:szCs w:val="24"/>
              </w:rPr>
              <w:t>, по которому одна сторона (</w:t>
            </w: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экспедитор</w:t>
            </w:r>
            <w:r w:rsidRPr="007F4651">
              <w:rPr>
                <w:rFonts w:ascii="Times New Roman" w:eastAsia="Calibri" w:hAnsi="Times New Roman"/>
                <w:b/>
                <w:sz w:val="24"/>
                <w:szCs w:val="24"/>
              </w:rPr>
              <w:t>) обязуется за плату и за счет другой, стороны (клиента) выполнить или организовать выполнение определенных </w:t>
            </w: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договором</w:t>
            </w:r>
            <w:r w:rsidRPr="007F4651">
              <w:rPr>
                <w:rFonts w:ascii="Times New Roman" w:eastAsia="Calibri" w:hAnsi="Times New Roman"/>
                <w:b/>
                <w:sz w:val="24"/>
                <w:szCs w:val="24"/>
              </w:rPr>
              <w:t> услуг, связанных с перевозкой грузов (ч.1 ст.929 ГК) называется:</w:t>
            </w:r>
          </w:p>
          <w:p w14:paraId="0B8A963A" w14:textId="77777777" w:rsidR="007F4651" w:rsidRPr="007F4651" w:rsidRDefault="007F4651" w:rsidP="007F4651">
            <w:pPr>
              <w:spacing w:after="0"/>
              <w:ind w:left="720"/>
              <w:contextualSpacing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bCs/>
                <w:sz w:val="24"/>
                <w:szCs w:val="24"/>
              </w:rPr>
              <w:t>Выберите один из 4 вариантов ответа:</w:t>
            </w:r>
          </w:p>
          <w:p w14:paraId="5EB1F607" w14:textId="77777777" w:rsidR="007F4651" w:rsidRPr="007F4651" w:rsidRDefault="007F4651" w:rsidP="007F4651">
            <w:pPr>
              <w:numPr>
                <w:ilvl w:val="0"/>
                <w:numId w:val="82"/>
              </w:numPr>
              <w:spacing w:after="0" w:line="259" w:lineRule="auto"/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Договор транспортной экспедиции</w:t>
            </w:r>
          </w:p>
          <w:p w14:paraId="6C3844E7" w14:textId="77777777" w:rsidR="007F4651" w:rsidRPr="007F4651" w:rsidRDefault="007F4651" w:rsidP="007F4651">
            <w:pPr>
              <w:numPr>
                <w:ilvl w:val="0"/>
                <w:numId w:val="82"/>
              </w:numPr>
              <w:spacing w:after="0" w:line="259" w:lineRule="auto"/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Договор аренды</w:t>
            </w:r>
          </w:p>
          <w:p w14:paraId="45B8545E" w14:textId="77777777" w:rsidR="007F4651" w:rsidRPr="007F4651" w:rsidRDefault="007F4651" w:rsidP="007F4651">
            <w:pPr>
              <w:numPr>
                <w:ilvl w:val="0"/>
                <w:numId w:val="82"/>
              </w:numPr>
              <w:spacing w:after="0" w:line="259" w:lineRule="auto"/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Договор фрахты</w:t>
            </w:r>
          </w:p>
          <w:p w14:paraId="4B897D21" w14:textId="77777777" w:rsidR="007F4651" w:rsidRPr="007F4651" w:rsidRDefault="007F4651" w:rsidP="007F4651">
            <w:pPr>
              <w:numPr>
                <w:ilvl w:val="0"/>
                <w:numId w:val="82"/>
              </w:numPr>
              <w:spacing w:after="0" w:line="259" w:lineRule="auto"/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Договор продажи</w:t>
            </w:r>
          </w:p>
          <w:p w14:paraId="749232CD" w14:textId="77777777" w:rsidR="007F4651" w:rsidRPr="007F4651" w:rsidRDefault="007F4651" w:rsidP="007F4651">
            <w:pPr>
              <w:tabs>
                <w:tab w:val="num" w:pos="1080"/>
              </w:tabs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27B3DE2E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1CF8F755" w14:textId="77777777" w:rsidTr="00124D52">
        <w:tc>
          <w:tcPr>
            <w:tcW w:w="10065" w:type="dxa"/>
          </w:tcPr>
          <w:p w14:paraId="78004E22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Грузами называются-…</w:t>
            </w:r>
          </w:p>
          <w:p w14:paraId="3EC26EB4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Выберите один из 3 вариантов ответа:</w:t>
            </w:r>
          </w:p>
          <w:p w14:paraId="441DCF13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1.Все товары, подготовленные к перевозке и хранящиеся на складе.</w:t>
            </w:r>
          </w:p>
          <w:p w14:paraId="469DE405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Объекты, транспортируемые от грузоотправителя к грузополучателю любым видом транспорта.</w:t>
            </w:r>
          </w:p>
          <w:p w14:paraId="32415EAC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3.Все виды продукции, подлежащие перевозке.</w:t>
            </w:r>
          </w:p>
          <w:p w14:paraId="10D9B192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0A7DF3A7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28323384" w14:textId="77777777" w:rsidTr="00124D52">
        <w:tc>
          <w:tcPr>
            <w:tcW w:w="10065" w:type="dxa"/>
          </w:tcPr>
          <w:p w14:paraId="16352B0F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По какому показателю грузы разбивают на классы?</w:t>
            </w:r>
          </w:p>
          <w:p w14:paraId="10C19440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Выберите один из 3 вариантов ответа:</w:t>
            </w:r>
          </w:p>
          <w:p w14:paraId="6D611EC2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1.По коэффициенту грузоподъемности автомобиля.</w:t>
            </w:r>
          </w:p>
          <w:p w14:paraId="41E5EB91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2.По качественному показателю перевозок.</w:t>
            </w:r>
          </w:p>
          <w:p w14:paraId="2C8AF384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3.По степени грузоподъемности автомобиля.</w:t>
            </w:r>
          </w:p>
          <w:p w14:paraId="69ACE09F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72D23C88" w14:textId="77777777" w:rsidTr="00124D52">
        <w:tc>
          <w:tcPr>
            <w:tcW w:w="10065" w:type="dxa"/>
          </w:tcPr>
          <w:p w14:paraId="28EF1D2E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Что показывает такой показатель определения массы, как НЕТТО:</w:t>
            </w:r>
          </w:p>
          <w:p w14:paraId="783F3976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Выберите один из 3 вариантов ответа:</w:t>
            </w:r>
          </w:p>
          <w:p w14:paraId="2C8C5636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1.Вес тары, для перевозки грузов.</w:t>
            </w:r>
          </w:p>
          <w:p w14:paraId="1ED4104A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2.Вес груза вместе с тарой.</w:t>
            </w:r>
          </w:p>
          <w:p w14:paraId="4881A2FA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3.Вес самого груза.</w:t>
            </w:r>
          </w:p>
          <w:p w14:paraId="30561E39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3E6ADB11" w14:textId="77777777" w:rsidTr="00124D52">
        <w:tc>
          <w:tcPr>
            <w:tcW w:w="10065" w:type="dxa"/>
          </w:tcPr>
          <w:p w14:paraId="066926B8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>Для чего предназначена тара?</w:t>
            </w:r>
          </w:p>
          <w:p w14:paraId="0AFF1752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Выберите один из 3 вариантов ответа:</w:t>
            </w:r>
          </w:p>
          <w:p w14:paraId="772E5A49" w14:textId="77777777" w:rsidR="007F4651" w:rsidRPr="007F4651" w:rsidRDefault="007F4651" w:rsidP="007F465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1.Для удобства погрузки- разгрузки.</w:t>
            </w:r>
          </w:p>
          <w:p w14:paraId="484A96E2" w14:textId="77777777" w:rsidR="007F4651" w:rsidRPr="007F4651" w:rsidRDefault="007F4651" w:rsidP="007F465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2.Для обеспечения сохранности груза во время выполнения транспортных операций.</w:t>
            </w:r>
          </w:p>
          <w:p w14:paraId="708B3962" w14:textId="77777777" w:rsidR="007F4651" w:rsidRPr="007F4651" w:rsidRDefault="007F4651" w:rsidP="007F4651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3.Для улучшения общей вместимости кузова автомобиля.</w:t>
            </w:r>
          </w:p>
          <w:p w14:paraId="28256A47" w14:textId="77777777" w:rsidR="007F4651" w:rsidRPr="007F4651" w:rsidRDefault="007F4651" w:rsidP="007F4651">
            <w:pPr>
              <w:spacing w:after="0" w:line="240" w:lineRule="atLeast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5FCEFFE5" w14:textId="77777777" w:rsidTr="00124D52">
        <w:tc>
          <w:tcPr>
            <w:tcW w:w="10065" w:type="dxa"/>
          </w:tcPr>
          <w:p w14:paraId="2462FAA3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К постоянным затратам относятся:</w:t>
            </w:r>
          </w:p>
          <w:p w14:paraId="0436026E" w14:textId="77777777" w:rsidR="007F4651" w:rsidRPr="007F4651" w:rsidRDefault="007F4651" w:rsidP="007F465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  <w:p w14:paraId="2707E6D1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1. Только расходы по налогам и сборам</w:t>
            </w:r>
          </w:p>
          <w:p w14:paraId="752EA3E2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2. Затраты на топливо, смазочные материалы, ТО и Р, шины, амортизацию ПС</w:t>
            </w:r>
          </w:p>
          <w:p w14:paraId="19520BA4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3. Затраты, не зависящие от инфляции</w:t>
            </w:r>
          </w:p>
          <w:p w14:paraId="7B9553D6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4. Топливо</w:t>
            </w:r>
          </w:p>
          <w:p w14:paraId="2ABE40F7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364E154E" w14:textId="77777777" w:rsidTr="00124D52">
        <w:tc>
          <w:tcPr>
            <w:tcW w:w="10065" w:type="dxa"/>
          </w:tcPr>
          <w:p w14:paraId="233BEEED" w14:textId="77777777" w:rsidR="007F4651" w:rsidRPr="007F4651" w:rsidRDefault="007F4651" w:rsidP="007F4651">
            <w:pPr>
              <w:numPr>
                <w:ilvl w:val="0"/>
                <w:numId w:val="95"/>
              </w:numPr>
              <w:shd w:val="clear" w:color="auto" w:fill="FFFFFF"/>
              <w:spacing w:after="0" w:line="259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b/>
                <w:sz w:val="24"/>
                <w:szCs w:val="24"/>
              </w:rPr>
              <w:t>Предложение заключить договор, которое должно отвечать следующим обязательным требованиям-это:</w:t>
            </w:r>
          </w:p>
          <w:p w14:paraId="4D49C1CE" w14:textId="77777777" w:rsidR="007F4651" w:rsidRPr="007F4651" w:rsidRDefault="007F4651" w:rsidP="007F465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  <w:p w14:paraId="219CCF29" w14:textId="77777777" w:rsidR="007F4651" w:rsidRPr="007F4651" w:rsidRDefault="007F4651" w:rsidP="007F4651">
            <w:pPr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1.Оферта</w:t>
            </w:r>
          </w:p>
          <w:p w14:paraId="17C40AC6" w14:textId="77777777" w:rsidR="007F4651" w:rsidRPr="007F4651" w:rsidRDefault="007F4651" w:rsidP="007F4651">
            <w:pPr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 xml:space="preserve">2.Акцепт </w:t>
            </w:r>
          </w:p>
          <w:p w14:paraId="56DE0E38" w14:textId="77777777" w:rsidR="007F4651" w:rsidRPr="007F4651" w:rsidRDefault="007F4651" w:rsidP="007F4651">
            <w:pPr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 xml:space="preserve">3.Договор </w:t>
            </w:r>
          </w:p>
          <w:p w14:paraId="1FD44E57" w14:textId="77777777" w:rsidR="007F4651" w:rsidRPr="007F4651" w:rsidRDefault="007F4651" w:rsidP="007F4651">
            <w:pPr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4.Заявка</w:t>
            </w:r>
          </w:p>
          <w:p w14:paraId="2ECE2AD6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7EAC9BCF" w14:textId="77777777" w:rsidTr="00124D52">
        <w:tc>
          <w:tcPr>
            <w:tcW w:w="10065" w:type="dxa"/>
          </w:tcPr>
          <w:p w14:paraId="6C9428B3" w14:textId="77777777" w:rsidR="007F4651" w:rsidRPr="007F4651" w:rsidRDefault="007F4651" w:rsidP="007F4651">
            <w:pPr>
              <w:numPr>
                <w:ilvl w:val="0"/>
                <w:numId w:val="95"/>
              </w:numPr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  <w:t>При сокращении эксплуатационных затрат в следующем периоде при постоянных прочих показателях</w:t>
            </w:r>
          </w:p>
          <w:p w14:paraId="0AEA534A" w14:textId="77777777" w:rsidR="007F4651" w:rsidRPr="007F4651" w:rsidRDefault="007F4651" w:rsidP="007F465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Выберите один из 4 вариантов ответа:</w:t>
            </w:r>
          </w:p>
          <w:p w14:paraId="5A8A05E3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 xml:space="preserve">1. Доход не изменится, а прибыль увеличится </w:t>
            </w:r>
          </w:p>
          <w:p w14:paraId="7C10C4A8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2. Доход и прибыль увеличатся</w:t>
            </w:r>
          </w:p>
          <w:p w14:paraId="2A555027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3. Себестоимость 1 тонны увеличится</w:t>
            </w:r>
          </w:p>
          <w:p w14:paraId="25F0AA08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4. Доход увеличится при использовании сдельного тарифа</w:t>
            </w:r>
          </w:p>
          <w:p w14:paraId="1CB7C1C9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  <w:p w14:paraId="5091FD6E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5" w:name="_Hlk214322782"/>
            <w:r w:rsidRPr="007F4651">
              <w:rPr>
                <w:rFonts w:ascii="Times New Roman" w:hAnsi="Times New Roman"/>
                <w:b/>
                <w:bCs/>
                <w:sz w:val="24"/>
                <w:szCs w:val="24"/>
              </w:rPr>
              <w:t>В1 Установите соответствие между ТЭП и формулами</w:t>
            </w:r>
          </w:p>
          <w:p w14:paraId="0BB454C2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3c"/>
              <w:tblW w:w="0" w:type="auto"/>
              <w:tblLook w:val="04A0" w:firstRow="1" w:lastRow="0" w:firstColumn="1" w:lastColumn="0" w:noHBand="0" w:noVBand="1"/>
            </w:tblPr>
            <w:tblGrid>
              <w:gridCol w:w="601"/>
              <w:gridCol w:w="4536"/>
              <w:gridCol w:w="567"/>
              <w:gridCol w:w="4135"/>
            </w:tblGrid>
            <w:tr w:rsidR="007F4651" w:rsidRPr="007F4651" w14:paraId="2AB93861" w14:textId="77777777" w:rsidTr="00124D52">
              <w:tc>
                <w:tcPr>
                  <w:tcW w:w="601" w:type="dxa"/>
                </w:tcPr>
                <w:p w14:paraId="20244A41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</w:tcPr>
                <w:p w14:paraId="2B4166CC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ТЭП</w:t>
                  </w:r>
                </w:p>
              </w:tc>
              <w:tc>
                <w:tcPr>
                  <w:tcW w:w="567" w:type="dxa"/>
                </w:tcPr>
                <w:p w14:paraId="07116905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5" w:type="dxa"/>
                </w:tcPr>
                <w:p w14:paraId="41F68E2D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Формула</w:t>
                  </w:r>
                </w:p>
              </w:tc>
            </w:tr>
            <w:tr w:rsidR="007F4651" w:rsidRPr="007F4651" w14:paraId="73AA82B7" w14:textId="77777777" w:rsidTr="00124D52">
              <w:tc>
                <w:tcPr>
                  <w:tcW w:w="601" w:type="dxa"/>
                </w:tcPr>
                <w:p w14:paraId="1EB4A786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</w:tcPr>
                <w:p w14:paraId="138B81B2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Пробег автомобиля за смену</w:t>
                  </w:r>
                </w:p>
              </w:tc>
              <w:tc>
                <w:tcPr>
                  <w:tcW w:w="567" w:type="dxa"/>
                </w:tcPr>
                <w:p w14:paraId="69FB3E1D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35" w:type="dxa"/>
                </w:tcPr>
                <w:p w14:paraId="668ABE11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гр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= К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е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*ГР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а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*К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гр</w:t>
                  </w:r>
                </w:p>
              </w:tc>
            </w:tr>
            <w:tr w:rsidR="007F4651" w:rsidRPr="007F4651" w14:paraId="2AC8CF74" w14:textId="77777777" w:rsidTr="00124D52">
              <w:tc>
                <w:tcPr>
                  <w:tcW w:w="601" w:type="dxa"/>
                </w:tcPr>
                <w:p w14:paraId="6F659FF0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36" w:type="dxa"/>
                </w:tcPr>
                <w:p w14:paraId="28B5A4F6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Количество ездок с грузом за смену </w:t>
                  </w:r>
                </w:p>
              </w:tc>
              <w:tc>
                <w:tcPr>
                  <w:tcW w:w="567" w:type="dxa"/>
                </w:tcPr>
                <w:p w14:paraId="5B864510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35" w:type="dxa"/>
                </w:tcPr>
                <w:p w14:paraId="49144C88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с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= К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е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*Д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е.гр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/К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п</w:t>
                  </w:r>
                </w:p>
              </w:tc>
            </w:tr>
            <w:tr w:rsidR="007F4651" w:rsidRPr="007F4651" w14:paraId="47EAB9F3" w14:textId="77777777" w:rsidTr="00124D52">
              <w:tc>
                <w:tcPr>
                  <w:tcW w:w="601" w:type="dxa"/>
                </w:tcPr>
                <w:p w14:paraId="74CB6B01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36" w:type="dxa"/>
                </w:tcPr>
                <w:p w14:paraId="3AD50BB6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Объем перевозок грузов автомобилем за смену</w:t>
                  </w:r>
                </w:p>
              </w:tc>
              <w:tc>
                <w:tcPr>
                  <w:tcW w:w="567" w:type="dxa"/>
                </w:tcPr>
                <w:p w14:paraId="1A2F12D2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135" w:type="dxa"/>
                </w:tcPr>
                <w:p w14:paraId="1AF1C3A1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ТР = О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гр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*Д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е.гр.</w:t>
                  </w:r>
                </w:p>
              </w:tc>
            </w:tr>
            <w:tr w:rsidR="007F4651" w:rsidRPr="007F4651" w14:paraId="41EFE4F6" w14:textId="77777777" w:rsidTr="00124D52">
              <w:tc>
                <w:tcPr>
                  <w:tcW w:w="601" w:type="dxa"/>
                </w:tcPr>
                <w:p w14:paraId="12EC7D8A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36" w:type="dxa"/>
                </w:tcPr>
                <w:p w14:paraId="1598DDF1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sz w:val="24"/>
                      <w:szCs w:val="24"/>
                    </w:rPr>
                    <w:t>Объем транспортной работы (грузооборот)</w:t>
                  </w:r>
                </w:p>
              </w:tc>
              <w:tc>
                <w:tcPr>
                  <w:tcW w:w="567" w:type="dxa"/>
                </w:tcPr>
                <w:p w14:paraId="248732FB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135" w:type="dxa"/>
                </w:tcPr>
                <w:p w14:paraId="71BB8526" w14:textId="77777777" w:rsidR="007F4651" w:rsidRPr="007F4651" w:rsidRDefault="007F4651" w:rsidP="007F4651">
                  <w:pPr>
                    <w:spacing w:after="160" w:line="259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е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= Т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р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/(Д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е.гр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/К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п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*С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т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+ Т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  <w:vertAlign w:val="subscript"/>
                    </w:rPr>
                    <w:t>п-р</w:t>
                  </w:r>
                  <w:r w:rsidRPr="007F46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),</w:t>
                  </w:r>
                </w:p>
              </w:tc>
            </w:tr>
          </w:tbl>
          <w:p w14:paraId="2B2F8969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  <w:p w14:paraId="59B74507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4651">
              <w:rPr>
                <w:rFonts w:ascii="Times New Roman" w:hAnsi="Times New Roman"/>
                <w:b/>
                <w:bCs/>
                <w:sz w:val="24"/>
                <w:szCs w:val="24"/>
              </w:rPr>
              <w:t>В2. Дополните предложение:</w:t>
            </w:r>
          </w:p>
          <w:p w14:paraId="66E00D1C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Использование грузоподъёмности подвижного состава оценивают коэффициентом использования __?.</w:t>
            </w:r>
          </w:p>
          <w:p w14:paraId="3C63D6C5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4651">
              <w:rPr>
                <w:rFonts w:ascii="Times New Roman" w:hAnsi="Times New Roman"/>
                <w:b/>
                <w:bCs/>
                <w:sz w:val="24"/>
                <w:szCs w:val="24"/>
              </w:rPr>
              <w:t>В3. Дополните предложение:</w:t>
            </w:r>
          </w:p>
          <w:p w14:paraId="5D33171C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lastRenderedPageBreak/>
              <w:t>Законченный цикл транспортного процесса и состоит из следующих</w:t>
            </w:r>
            <w:r w:rsidRPr="007F465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элементов:</w:t>
            </w:r>
            <w:r w:rsidRPr="007F465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погрузки</w:t>
            </w:r>
            <w:r w:rsidRPr="007F465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груза,</w:t>
            </w:r>
            <w:r w:rsidRPr="007F465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пробега</w:t>
            </w:r>
            <w:r w:rsidRPr="007F465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подвижного</w:t>
            </w:r>
            <w:r w:rsidRPr="007F465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состава</w:t>
            </w:r>
            <w:r w:rsidRPr="007F465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F465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пункта</w:t>
            </w:r>
            <w:r w:rsidRPr="007F465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погрузки</w:t>
            </w:r>
            <w:r w:rsidRPr="007F465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до пункта разгрузки, разгрузки груза и пробега до пункта следующей погрузки, называется___________________?</w:t>
            </w:r>
          </w:p>
          <w:p w14:paraId="0C0A7B52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4651">
              <w:rPr>
                <w:rFonts w:ascii="Times New Roman" w:hAnsi="Times New Roman"/>
                <w:b/>
                <w:bCs/>
                <w:sz w:val="24"/>
                <w:szCs w:val="24"/>
              </w:rPr>
              <w:t>В4.Вставьте пропущенное слово:</w:t>
            </w:r>
          </w:p>
          <w:p w14:paraId="0929ACB8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D3BD9A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sz w:val="24"/>
                <w:szCs w:val="24"/>
              </w:rPr>
              <w:t>В зависимости от использования пробега _________________ маршруты бывают трех видов: с обратным не груженым пробегом; с обратным груженым пробегом; с обратным</w:t>
            </w:r>
            <w:r w:rsidRPr="007F4651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7F4651">
              <w:rPr>
                <w:rFonts w:ascii="Times New Roman" w:hAnsi="Times New Roman"/>
                <w:sz w:val="24"/>
                <w:szCs w:val="24"/>
              </w:rPr>
              <w:t>не полностью груженым пробегом.</w:t>
            </w:r>
          </w:p>
          <w:p w14:paraId="3C1D7D9C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  <w:bookmarkEnd w:id="15"/>
          <w:p w14:paraId="52689A25" w14:textId="4C98DBE5" w:rsid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4651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E733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Ситуационная задача</w:t>
            </w:r>
            <w:r w:rsidRPr="007F465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42EF6741" w14:textId="77777777" w:rsidR="007F4651" w:rsidRPr="007F4651" w:rsidRDefault="007F4651" w:rsidP="007F465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F465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Как следует поступить водителю, если во время движения по сухой дороге с асфальтобетонным покрытием начал моросить дождь? </w:t>
            </w:r>
          </w:p>
          <w:p w14:paraId="5685A4B8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00FF167" w14:textId="167553EB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7F4651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E210FC0" wp14:editId="45660720">
                  <wp:extent cx="4762500" cy="1905000"/>
                  <wp:effectExtent l="19050" t="0" r="0" b="0"/>
                  <wp:docPr id="162" name="Рисунок 87" descr="http://автошколадома.рф/images/stories/theme_26/tema26_im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автошколадома.рф/images/stories/theme_26/tema26_im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651" w:rsidRPr="007F4651" w14:paraId="0C6AEBC4" w14:textId="77777777" w:rsidTr="00124D52">
        <w:tc>
          <w:tcPr>
            <w:tcW w:w="10065" w:type="dxa"/>
          </w:tcPr>
          <w:p w14:paraId="3EE25886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3F6FB0A5" w14:textId="77777777" w:rsidTr="00124D52">
        <w:tc>
          <w:tcPr>
            <w:tcW w:w="10065" w:type="dxa"/>
          </w:tcPr>
          <w:p w14:paraId="7CE384EF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2177C7FB" w14:textId="77777777" w:rsidTr="00124D52">
        <w:tc>
          <w:tcPr>
            <w:tcW w:w="10065" w:type="dxa"/>
          </w:tcPr>
          <w:p w14:paraId="3AD89278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27A17640" w14:textId="77777777" w:rsidTr="00124D52">
        <w:tc>
          <w:tcPr>
            <w:tcW w:w="10065" w:type="dxa"/>
          </w:tcPr>
          <w:p w14:paraId="0B3FBF7B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651" w:rsidRPr="007F4651" w14:paraId="20D00ED3" w14:textId="77777777" w:rsidTr="00124D52">
        <w:tc>
          <w:tcPr>
            <w:tcW w:w="10065" w:type="dxa"/>
          </w:tcPr>
          <w:p w14:paraId="7842414D" w14:textId="77777777" w:rsidR="007F4651" w:rsidRPr="007F4651" w:rsidRDefault="007F4651" w:rsidP="007F4651">
            <w:pPr>
              <w:spacing w:after="0" w:line="240" w:lineRule="auto"/>
              <w:ind w:left="-5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D37CAA" w14:textId="77777777" w:rsidR="007F4651" w:rsidRPr="007F4651" w:rsidRDefault="007F4651" w:rsidP="007F465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  <w:r w:rsidRPr="007F4651"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  <w:t>Вариант 2</w:t>
      </w:r>
    </w:p>
    <w:p w14:paraId="6E62425F" w14:textId="77777777" w:rsidR="007F4651" w:rsidRPr="007F4651" w:rsidRDefault="007F4651" w:rsidP="007F465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4A9934B1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72873FA4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F4651">
        <w:rPr>
          <w:rFonts w:ascii="Times New Roman" w:hAnsi="Times New Roman"/>
          <w:b/>
          <w:sz w:val="24"/>
          <w:szCs w:val="24"/>
          <w:lang w:eastAsia="ru-RU"/>
        </w:rPr>
        <w:t>Транспортный агент действует в интересах:</w:t>
      </w:r>
    </w:p>
    <w:p w14:paraId="49A17282" w14:textId="77777777" w:rsidR="007F4651" w:rsidRPr="007F4651" w:rsidRDefault="007F4651" w:rsidP="007F4651">
      <w:pPr>
        <w:spacing w:after="0" w:line="240" w:lineRule="auto"/>
        <w:ind w:left="284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F4651">
        <w:rPr>
          <w:rFonts w:ascii="Times New Roman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51B2CFD9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1) перевозчиков, подыскивая для них клиентов с грузами</w:t>
      </w:r>
    </w:p>
    <w:p w14:paraId="53DCA3E1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2) грузоотправителя, подыскивая перевозчика</w:t>
      </w:r>
    </w:p>
    <w:p w14:paraId="5287C5BB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3) экспедитора</w:t>
      </w:r>
    </w:p>
    <w:p w14:paraId="3DB96C5A" w14:textId="77777777" w:rsidR="007F4651" w:rsidRPr="007F4651" w:rsidRDefault="007F4651" w:rsidP="007F4651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4) своих</w:t>
      </w:r>
    </w:p>
    <w:p w14:paraId="0D7E953C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4C2FDEC9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hanging="284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F4651">
        <w:rPr>
          <w:rFonts w:ascii="Times New Roman" w:hAnsi="Times New Roman"/>
          <w:b/>
          <w:sz w:val="24"/>
          <w:szCs w:val="24"/>
          <w:lang w:eastAsia="ru-RU"/>
        </w:rPr>
        <w:t>Экспедитор должен принять груз под ответственность:</w:t>
      </w:r>
    </w:p>
    <w:p w14:paraId="6382A381" w14:textId="77777777" w:rsidR="007F4651" w:rsidRPr="007F4651" w:rsidRDefault="007F4651" w:rsidP="007F4651">
      <w:pPr>
        <w:spacing w:after="0" w:line="240" w:lineRule="auto"/>
        <w:ind w:left="284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F4651">
        <w:rPr>
          <w:rFonts w:ascii="Times New Roman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25C76794" w14:textId="77777777" w:rsidR="007F4651" w:rsidRPr="007F4651" w:rsidRDefault="007F4651" w:rsidP="007F4651">
      <w:pPr>
        <w:numPr>
          <w:ilvl w:val="0"/>
          <w:numId w:val="81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свою, с соблюдением всех норм</w:t>
      </w:r>
    </w:p>
    <w:p w14:paraId="6DDD58D4" w14:textId="77777777" w:rsidR="007F4651" w:rsidRPr="007F4651" w:rsidRDefault="007F4651" w:rsidP="007F4651">
      <w:pPr>
        <w:numPr>
          <w:ilvl w:val="0"/>
          <w:numId w:val="81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принципала</w:t>
      </w:r>
    </w:p>
    <w:p w14:paraId="5FA5A278" w14:textId="77777777" w:rsidR="007F4651" w:rsidRPr="007F4651" w:rsidRDefault="007F4651" w:rsidP="007F4651">
      <w:pPr>
        <w:numPr>
          <w:ilvl w:val="0"/>
          <w:numId w:val="81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заказчика</w:t>
      </w:r>
    </w:p>
    <w:p w14:paraId="7056AD55" w14:textId="77777777" w:rsidR="007F4651" w:rsidRPr="007F4651" w:rsidRDefault="007F4651" w:rsidP="007F4651">
      <w:pPr>
        <w:numPr>
          <w:ilvl w:val="0"/>
          <w:numId w:val="81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после выдачи экспедиторской расписки</w:t>
      </w:r>
    </w:p>
    <w:p w14:paraId="48448A9E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0886A93E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bCs/>
          <w:sz w:val="24"/>
          <w:szCs w:val="24"/>
          <w:lang w:eastAsia="ru-RU"/>
        </w:rPr>
        <w:t>Договор</w:t>
      </w: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>, по которому одна сторона (</w:t>
      </w:r>
      <w:r w:rsidRPr="007F4651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экспедитор</w:t>
      </w: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) обязуется за плату и за счет другой, стороны (клиента) выполнить или организовать выполнение </w:t>
      </w: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определенных </w:t>
      </w:r>
      <w:r w:rsidRPr="007F4651">
        <w:rPr>
          <w:rFonts w:ascii="Times New Roman" w:eastAsia="Calibri" w:hAnsi="Times New Roman"/>
          <w:b/>
          <w:bCs/>
          <w:sz w:val="24"/>
          <w:szCs w:val="24"/>
          <w:lang w:eastAsia="ru-RU"/>
        </w:rPr>
        <w:t>договором</w:t>
      </w: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> услуг, связанных с перевозкой грузов (ч.1 ст.929 ГК) называется:</w:t>
      </w:r>
    </w:p>
    <w:p w14:paraId="31175AD5" w14:textId="77777777" w:rsidR="007F4651" w:rsidRPr="007F4651" w:rsidRDefault="007F4651" w:rsidP="007F4651">
      <w:pPr>
        <w:spacing w:after="0" w:line="240" w:lineRule="auto"/>
        <w:ind w:left="284"/>
        <w:contextualSpacing/>
        <w:rPr>
          <w:rFonts w:ascii="Times New Roman" w:eastAsia="Calibri" w:hAnsi="Times New Roman"/>
          <w:bCs/>
          <w:sz w:val="24"/>
          <w:szCs w:val="24"/>
          <w:lang w:eastAsia="ru-RU"/>
        </w:rPr>
      </w:pPr>
      <w:bookmarkStart w:id="16" w:name="_Hlk214873382"/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bookmarkEnd w:id="16"/>
    <w:p w14:paraId="680476C4" w14:textId="77777777" w:rsidR="007F4651" w:rsidRPr="007F4651" w:rsidRDefault="007F4651" w:rsidP="007F4651">
      <w:pPr>
        <w:numPr>
          <w:ilvl w:val="0"/>
          <w:numId w:val="97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Договор транспортного экспедирования</w:t>
      </w:r>
    </w:p>
    <w:p w14:paraId="0E4D31CB" w14:textId="77777777" w:rsidR="007F4651" w:rsidRPr="007F4651" w:rsidRDefault="007F4651" w:rsidP="007F4651">
      <w:pPr>
        <w:numPr>
          <w:ilvl w:val="0"/>
          <w:numId w:val="97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Договор аренды</w:t>
      </w:r>
    </w:p>
    <w:p w14:paraId="427C0480" w14:textId="77777777" w:rsidR="007F4651" w:rsidRPr="007F4651" w:rsidRDefault="007F4651" w:rsidP="007F4651">
      <w:pPr>
        <w:numPr>
          <w:ilvl w:val="0"/>
          <w:numId w:val="97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Договор фрахты</w:t>
      </w:r>
    </w:p>
    <w:p w14:paraId="2AC56E7B" w14:textId="77777777" w:rsidR="007F4651" w:rsidRPr="007F4651" w:rsidRDefault="007F4651" w:rsidP="007F4651">
      <w:pPr>
        <w:numPr>
          <w:ilvl w:val="0"/>
          <w:numId w:val="97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Договор продажи</w:t>
      </w:r>
    </w:p>
    <w:p w14:paraId="732C1F33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7EB5E268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right="-284" w:hanging="284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ru-RU"/>
        </w:rPr>
        <w:t>Инициатор, уполномочивающий другого человека или организацию выступать как своего агента-это:</w:t>
      </w:r>
    </w:p>
    <w:p w14:paraId="22BBABCA" w14:textId="77777777" w:rsidR="007F4651" w:rsidRPr="007F4651" w:rsidRDefault="007F4651" w:rsidP="007F4651">
      <w:pPr>
        <w:spacing w:after="0" w:line="240" w:lineRule="auto"/>
        <w:ind w:left="284" w:right="-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lang w:eastAsia="ru-RU"/>
        </w:rPr>
      </w:pPr>
      <w:r w:rsidRPr="007F4651">
        <w:rPr>
          <w:rFonts w:ascii="Times New Roman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14BA2F8A" w14:textId="77777777" w:rsidR="007F4651" w:rsidRPr="007F4651" w:rsidRDefault="007F4651" w:rsidP="007F4651">
      <w:pPr>
        <w:numPr>
          <w:ilvl w:val="0"/>
          <w:numId w:val="83"/>
        </w:numPr>
        <w:spacing w:after="0" w:line="240" w:lineRule="auto"/>
        <w:ind w:left="284" w:right="-284" w:hanging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shd w:val="clear" w:color="auto" w:fill="FFFFFF"/>
          <w:lang w:eastAsia="ru-RU"/>
        </w:rPr>
        <w:t>Принципал.</w:t>
      </w:r>
    </w:p>
    <w:p w14:paraId="45BE7BBA" w14:textId="77777777" w:rsidR="007F4651" w:rsidRPr="007F4651" w:rsidRDefault="007F4651" w:rsidP="007F4651">
      <w:pPr>
        <w:numPr>
          <w:ilvl w:val="0"/>
          <w:numId w:val="83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Экспедитор</w:t>
      </w:r>
    </w:p>
    <w:p w14:paraId="379D6A0F" w14:textId="77777777" w:rsidR="007F4651" w:rsidRPr="007F4651" w:rsidRDefault="007F4651" w:rsidP="007F4651">
      <w:pPr>
        <w:numPr>
          <w:ilvl w:val="0"/>
          <w:numId w:val="83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 xml:space="preserve">Перевозчик </w:t>
      </w:r>
    </w:p>
    <w:p w14:paraId="2CFA92F9" w14:textId="77777777" w:rsidR="007F4651" w:rsidRPr="007F4651" w:rsidRDefault="007F4651" w:rsidP="007F4651">
      <w:pPr>
        <w:numPr>
          <w:ilvl w:val="0"/>
          <w:numId w:val="83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Логист</w:t>
      </w:r>
    </w:p>
    <w:p w14:paraId="23E525E9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28EC321D" w14:textId="77777777" w:rsidR="007F4651" w:rsidRPr="007F4651" w:rsidRDefault="007F4651" w:rsidP="007F4651">
      <w:pPr>
        <w:numPr>
          <w:ilvl w:val="0"/>
          <w:numId w:val="96"/>
        </w:numPr>
        <w:shd w:val="clear" w:color="auto" w:fill="FFFFFF"/>
        <w:spacing w:after="0" w:line="240" w:lineRule="auto"/>
        <w:ind w:left="284" w:hanging="284"/>
        <w:contextualSpacing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>Предложение заключить договор, которое должно отвечать следующим обязательным требованиям-это</w:t>
      </w:r>
    </w:p>
    <w:p w14:paraId="084B4D8B" w14:textId="77777777" w:rsidR="007F4651" w:rsidRPr="007F4651" w:rsidRDefault="007F4651" w:rsidP="007F4651">
      <w:pPr>
        <w:shd w:val="clear" w:color="auto" w:fill="FFFFFF"/>
        <w:spacing w:after="0" w:line="240" w:lineRule="auto"/>
        <w:ind w:left="284"/>
        <w:contextualSpacing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4BEA7A27" w14:textId="77777777" w:rsidR="007F4651" w:rsidRPr="007F4651" w:rsidRDefault="007F4651" w:rsidP="007F4651">
      <w:pPr>
        <w:numPr>
          <w:ilvl w:val="0"/>
          <w:numId w:val="84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Оферта</w:t>
      </w:r>
    </w:p>
    <w:p w14:paraId="7D5D0DE5" w14:textId="77777777" w:rsidR="007F4651" w:rsidRPr="007F4651" w:rsidRDefault="007F4651" w:rsidP="007F4651">
      <w:pPr>
        <w:numPr>
          <w:ilvl w:val="0"/>
          <w:numId w:val="84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 xml:space="preserve">Акцепт </w:t>
      </w:r>
    </w:p>
    <w:p w14:paraId="75EB0153" w14:textId="77777777" w:rsidR="007F4651" w:rsidRPr="007F4651" w:rsidRDefault="007F4651" w:rsidP="007F4651">
      <w:pPr>
        <w:numPr>
          <w:ilvl w:val="0"/>
          <w:numId w:val="84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 xml:space="preserve">Договор </w:t>
      </w:r>
    </w:p>
    <w:p w14:paraId="539EC629" w14:textId="77777777" w:rsidR="007F4651" w:rsidRPr="007F4651" w:rsidRDefault="007F4651" w:rsidP="007F4651">
      <w:pPr>
        <w:numPr>
          <w:ilvl w:val="0"/>
          <w:numId w:val="84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Заявка</w:t>
      </w:r>
    </w:p>
    <w:p w14:paraId="0D24FA39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5EA022B0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>Лицензирование необходимо для осуществления транспортной деятельности:</w:t>
      </w:r>
    </w:p>
    <w:p w14:paraId="405FACCE" w14:textId="77777777" w:rsidR="007F4651" w:rsidRPr="007F4651" w:rsidRDefault="007F4651" w:rsidP="007F4651">
      <w:pPr>
        <w:spacing w:after="0" w:line="240" w:lineRule="auto"/>
        <w:ind w:left="284"/>
        <w:contextualSpacing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31751FC5" w14:textId="77777777" w:rsidR="007F4651" w:rsidRPr="007F4651" w:rsidRDefault="007F4651" w:rsidP="007F4651">
      <w:pPr>
        <w:numPr>
          <w:ilvl w:val="0"/>
          <w:numId w:val="85"/>
        </w:numPr>
        <w:spacing w:after="0" w:line="240" w:lineRule="auto"/>
        <w:ind w:left="284" w:hanging="284"/>
        <w:rPr>
          <w:rFonts w:ascii="Times New Roman" w:eastAsia="Calibri" w:hAnsi="Times New Roman"/>
          <w:color w:val="000000" w:themeColor="text1"/>
        </w:rPr>
      </w:pPr>
      <w:r w:rsidRPr="007F4651">
        <w:rPr>
          <w:rFonts w:ascii="Times New Roman" w:eastAsia="Calibri" w:hAnsi="Times New Roman"/>
          <w:color w:val="000000" w:themeColor="text1"/>
        </w:rPr>
        <w:t>Юридических лиц;</w:t>
      </w:r>
    </w:p>
    <w:p w14:paraId="7550A699" w14:textId="77777777" w:rsidR="007F4651" w:rsidRPr="007F4651" w:rsidRDefault="007F4651" w:rsidP="007F4651">
      <w:pPr>
        <w:numPr>
          <w:ilvl w:val="0"/>
          <w:numId w:val="85"/>
        </w:numPr>
        <w:spacing w:after="0" w:line="240" w:lineRule="auto"/>
        <w:ind w:left="284" w:hanging="284"/>
        <w:rPr>
          <w:rFonts w:ascii="Times New Roman" w:eastAsia="Calibri" w:hAnsi="Times New Roman"/>
          <w:color w:val="000000" w:themeColor="text1"/>
        </w:rPr>
      </w:pPr>
      <w:r w:rsidRPr="007F4651">
        <w:rPr>
          <w:rFonts w:ascii="Times New Roman" w:eastAsia="Calibri" w:hAnsi="Times New Roman"/>
          <w:color w:val="000000" w:themeColor="text1"/>
        </w:rPr>
        <w:t>ИП;</w:t>
      </w:r>
    </w:p>
    <w:p w14:paraId="32143A36" w14:textId="77777777" w:rsidR="007F4651" w:rsidRPr="007F4651" w:rsidRDefault="007F4651" w:rsidP="007F4651">
      <w:pPr>
        <w:numPr>
          <w:ilvl w:val="0"/>
          <w:numId w:val="85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Для осуществления коммерческой деятельности;</w:t>
      </w:r>
    </w:p>
    <w:p w14:paraId="4D0A028E" w14:textId="77777777" w:rsidR="007F4651" w:rsidRPr="007F4651" w:rsidRDefault="007F4651" w:rsidP="007F4651">
      <w:pPr>
        <w:numPr>
          <w:ilvl w:val="0"/>
          <w:numId w:val="85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Для удовлетворения собственных потребностей.</w:t>
      </w:r>
    </w:p>
    <w:p w14:paraId="1410F2BB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693CAE0C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>Минтранс РФ осуществляет координацию и контроль деятельности находящихся в его ведении:</w:t>
      </w:r>
    </w:p>
    <w:p w14:paraId="57EDF273" w14:textId="77777777" w:rsidR="007F4651" w:rsidRPr="007F4651" w:rsidRDefault="007F4651" w:rsidP="007F4651">
      <w:pPr>
        <w:spacing w:after="0" w:line="240" w:lineRule="auto"/>
        <w:ind w:left="284"/>
        <w:contextualSpacing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5E7B1BCA" w14:textId="77777777" w:rsidR="007F4651" w:rsidRPr="007F4651" w:rsidRDefault="007F4651" w:rsidP="007F4651">
      <w:pPr>
        <w:numPr>
          <w:ilvl w:val="0"/>
          <w:numId w:val="86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Федеральной службе по надзору в сфере транспорта;</w:t>
      </w:r>
    </w:p>
    <w:p w14:paraId="33E5F172" w14:textId="77777777" w:rsidR="007F4651" w:rsidRPr="007F4651" w:rsidRDefault="007F4651" w:rsidP="007F4651">
      <w:pPr>
        <w:numPr>
          <w:ilvl w:val="0"/>
          <w:numId w:val="86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Федерального агентства воздушного транспорта;</w:t>
      </w:r>
    </w:p>
    <w:p w14:paraId="176C6CD2" w14:textId="77777777" w:rsidR="007F4651" w:rsidRPr="007F4651" w:rsidRDefault="007F4651" w:rsidP="007F4651">
      <w:pPr>
        <w:numPr>
          <w:ilvl w:val="0"/>
          <w:numId w:val="86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Федерального дорожного агентства и ж/д транспорта, морского и речного транспорта  и аэронавигационной службы;</w:t>
      </w:r>
    </w:p>
    <w:p w14:paraId="359775ED" w14:textId="77777777" w:rsidR="007F4651" w:rsidRPr="007F4651" w:rsidRDefault="007F4651" w:rsidP="007F4651">
      <w:pPr>
        <w:numPr>
          <w:ilvl w:val="0"/>
          <w:numId w:val="86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Не осуществляет ни в какой сфере</w:t>
      </w:r>
    </w:p>
    <w:p w14:paraId="0E93E370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5A88E719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>Оформление транспортных документов, сдача груза к перевозке и прием его, сопровождение груза и прочие операции, уведомление о прибытии груза, это процесс:</w:t>
      </w:r>
    </w:p>
    <w:p w14:paraId="511698C0" w14:textId="77777777" w:rsidR="007F4651" w:rsidRPr="007F4651" w:rsidRDefault="007F4651" w:rsidP="007F4651">
      <w:pPr>
        <w:spacing w:after="0" w:line="240" w:lineRule="auto"/>
        <w:ind w:left="284"/>
        <w:contextualSpacing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6AEEE274" w14:textId="77777777" w:rsidR="007F4651" w:rsidRPr="007F4651" w:rsidRDefault="007F4651" w:rsidP="007F4651">
      <w:pPr>
        <w:numPr>
          <w:ilvl w:val="0"/>
          <w:numId w:val="87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Экспедирования</w:t>
      </w:r>
    </w:p>
    <w:p w14:paraId="69725AC6" w14:textId="77777777" w:rsidR="007F4651" w:rsidRPr="007F4651" w:rsidRDefault="007F4651" w:rsidP="007F4651">
      <w:pPr>
        <w:numPr>
          <w:ilvl w:val="0"/>
          <w:numId w:val="87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Агентирования</w:t>
      </w:r>
    </w:p>
    <w:p w14:paraId="631147A7" w14:textId="77777777" w:rsidR="007F4651" w:rsidRPr="007F4651" w:rsidRDefault="007F4651" w:rsidP="007F4651">
      <w:pPr>
        <w:numPr>
          <w:ilvl w:val="0"/>
          <w:numId w:val="87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Складирования</w:t>
      </w:r>
    </w:p>
    <w:p w14:paraId="28F6B6D3" w14:textId="77777777" w:rsidR="007F4651" w:rsidRPr="007F4651" w:rsidRDefault="007F4651" w:rsidP="007F4651">
      <w:pPr>
        <w:numPr>
          <w:ilvl w:val="0"/>
          <w:numId w:val="87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 xml:space="preserve">Транспортировка </w:t>
      </w:r>
    </w:p>
    <w:p w14:paraId="1BD0785F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27A6A570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Поиск клиента, котировка фрахтовых ставок, обслуживание транспортных средств пути следования, заключение договоров перевозки и т.д. выполняет:</w:t>
      </w:r>
    </w:p>
    <w:p w14:paraId="3F2573C2" w14:textId="77777777" w:rsidR="007F4651" w:rsidRPr="007F4651" w:rsidRDefault="007F4651" w:rsidP="007F4651">
      <w:pPr>
        <w:spacing w:after="0" w:line="240" w:lineRule="auto"/>
        <w:ind w:left="284"/>
        <w:contextualSpacing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1AD6AA8D" w14:textId="77777777" w:rsidR="007F4651" w:rsidRPr="007F4651" w:rsidRDefault="007F4651" w:rsidP="007F4651">
      <w:pPr>
        <w:numPr>
          <w:ilvl w:val="0"/>
          <w:numId w:val="89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Транспортный агент</w:t>
      </w:r>
    </w:p>
    <w:p w14:paraId="3859AB3B" w14:textId="77777777" w:rsidR="007F4651" w:rsidRPr="007F4651" w:rsidRDefault="007F4651" w:rsidP="007F4651">
      <w:pPr>
        <w:numPr>
          <w:ilvl w:val="0"/>
          <w:numId w:val="89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Экспедитор</w:t>
      </w:r>
    </w:p>
    <w:p w14:paraId="630ABF43" w14:textId="77777777" w:rsidR="007F4651" w:rsidRPr="007F4651" w:rsidRDefault="007F4651" w:rsidP="007F4651">
      <w:pPr>
        <w:numPr>
          <w:ilvl w:val="0"/>
          <w:numId w:val="89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Принципал</w:t>
      </w:r>
    </w:p>
    <w:p w14:paraId="2E585C76" w14:textId="77777777" w:rsidR="007F4651" w:rsidRPr="007F4651" w:rsidRDefault="007F4651" w:rsidP="007F4651">
      <w:pPr>
        <w:numPr>
          <w:ilvl w:val="0"/>
          <w:numId w:val="89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Грузополучатель</w:t>
      </w:r>
    </w:p>
    <w:p w14:paraId="0EDFDCA8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3D20DEF1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hanging="284"/>
        <w:rPr>
          <w:rFonts w:ascii="Times New Roman" w:eastAsia="Calibri" w:hAnsi="Times New Roman"/>
          <w:b/>
        </w:rPr>
      </w:pPr>
      <w:r w:rsidRPr="007F4651">
        <w:rPr>
          <w:rFonts w:ascii="Times New Roman" w:eastAsia="Calibri" w:hAnsi="Times New Roman"/>
          <w:b/>
        </w:rPr>
        <w:t>Соглашение двух или нескольких сторон, устанавливающее их взаимные права и обязанности -это:</w:t>
      </w:r>
    </w:p>
    <w:p w14:paraId="31158916" w14:textId="77777777" w:rsidR="007F4651" w:rsidRPr="007F4651" w:rsidRDefault="007F4651" w:rsidP="007F4651">
      <w:pPr>
        <w:spacing w:after="0" w:line="240" w:lineRule="auto"/>
        <w:ind w:left="284"/>
        <w:rPr>
          <w:rFonts w:ascii="Times New Roman" w:eastAsia="Calibri" w:hAnsi="Times New Roman"/>
          <w:bCs/>
        </w:rPr>
      </w:pPr>
      <w:r w:rsidRPr="007F4651">
        <w:rPr>
          <w:rFonts w:ascii="Times New Roman" w:eastAsia="Calibri" w:hAnsi="Times New Roman"/>
          <w:bCs/>
        </w:rPr>
        <w:t>Выберите один из 4 вариантов ответа:</w:t>
      </w:r>
    </w:p>
    <w:p w14:paraId="2238DA0D" w14:textId="77777777" w:rsidR="007F4651" w:rsidRPr="007F4651" w:rsidRDefault="007F4651" w:rsidP="007F4651">
      <w:pPr>
        <w:numPr>
          <w:ilvl w:val="0"/>
          <w:numId w:val="88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Лицензия</w:t>
      </w:r>
    </w:p>
    <w:p w14:paraId="7A11DC04" w14:textId="77777777" w:rsidR="007F4651" w:rsidRPr="007F4651" w:rsidRDefault="007F4651" w:rsidP="007F4651">
      <w:pPr>
        <w:numPr>
          <w:ilvl w:val="0"/>
          <w:numId w:val="88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Путевой лист</w:t>
      </w:r>
    </w:p>
    <w:p w14:paraId="1A32879B" w14:textId="77777777" w:rsidR="007F4651" w:rsidRPr="007F4651" w:rsidRDefault="007F4651" w:rsidP="007F4651">
      <w:pPr>
        <w:numPr>
          <w:ilvl w:val="0"/>
          <w:numId w:val="88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Договор</w:t>
      </w:r>
    </w:p>
    <w:p w14:paraId="1F890C6B" w14:textId="77777777" w:rsidR="007F4651" w:rsidRPr="007F4651" w:rsidRDefault="007F4651" w:rsidP="007F4651">
      <w:pPr>
        <w:numPr>
          <w:ilvl w:val="0"/>
          <w:numId w:val="88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 xml:space="preserve">Сертификат </w:t>
      </w:r>
    </w:p>
    <w:p w14:paraId="67AE26CE" w14:textId="77777777" w:rsidR="007F4651" w:rsidRPr="007F4651" w:rsidRDefault="007F4651" w:rsidP="007F4651">
      <w:pPr>
        <w:spacing w:after="160" w:line="240" w:lineRule="auto"/>
        <w:ind w:left="284" w:hanging="284"/>
        <w:rPr>
          <w:rFonts w:ascii="Times New Roman" w:eastAsia="Calibri" w:hAnsi="Times New Roman"/>
        </w:rPr>
      </w:pPr>
    </w:p>
    <w:p w14:paraId="1F13A70C" w14:textId="77777777" w:rsidR="007F4651" w:rsidRPr="007F4651" w:rsidRDefault="007F4651" w:rsidP="007F4651">
      <w:pPr>
        <w:numPr>
          <w:ilvl w:val="0"/>
          <w:numId w:val="96"/>
        </w:numPr>
        <w:shd w:val="clear" w:color="auto" w:fill="FFFFFF"/>
        <w:spacing w:after="0" w:line="240" w:lineRule="auto"/>
        <w:ind w:left="284" w:right="75" w:hanging="284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>Кто обязан уведомить клиента о допущенных отступлениях при приемке груза:</w:t>
      </w:r>
    </w:p>
    <w:p w14:paraId="4FFC34A6" w14:textId="77777777" w:rsidR="007F4651" w:rsidRPr="007F4651" w:rsidRDefault="007F4651" w:rsidP="007F4651">
      <w:pPr>
        <w:shd w:val="clear" w:color="auto" w:fill="FFFFFF"/>
        <w:spacing w:after="0" w:line="240" w:lineRule="auto"/>
        <w:ind w:left="284" w:right="75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197CB47A" w14:textId="77777777" w:rsidR="007F4651" w:rsidRPr="007F4651" w:rsidRDefault="007F4651" w:rsidP="007F4651">
      <w:pPr>
        <w:numPr>
          <w:ilvl w:val="0"/>
          <w:numId w:val="91"/>
        </w:numPr>
        <w:shd w:val="clear" w:color="auto" w:fill="FFFFFF"/>
        <w:spacing w:after="0" w:line="240" w:lineRule="auto"/>
        <w:ind w:left="284" w:right="75" w:hanging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Экспедитор</w:t>
      </w:r>
    </w:p>
    <w:p w14:paraId="60245C93" w14:textId="77777777" w:rsidR="007F4651" w:rsidRPr="007F4651" w:rsidRDefault="007F4651" w:rsidP="007F4651">
      <w:pPr>
        <w:numPr>
          <w:ilvl w:val="0"/>
          <w:numId w:val="9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Третье лицо</w:t>
      </w:r>
    </w:p>
    <w:p w14:paraId="6E004C57" w14:textId="77777777" w:rsidR="007F4651" w:rsidRPr="007F4651" w:rsidRDefault="007F4651" w:rsidP="007F4651">
      <w:pPr>
        <w:numPr>
          <w:ilvl w:val="0"/>
          <w:numId w:val="9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Хозяин</w:t>
      </w:r>
    </w:p>
    <w:p w14:paraId="1C7D96C0" w14:textId="77777777" w:rsidR="007F4651" w:rsidRPr="007F4651" w:rsidRDefault="007F4651" w:rsidP="007F4651">
      <w:pPr>
        <w:numPr>
          <w:ilvl w:val="0"/>
          <w:numId w:val="9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Грузополучатель</w:t>
      </w:r>
    </w:p>
    <w:p w14:paraId="190D0205" w14:textId="77777777" w:rsidR="007F4651" w:rsidRPr="007F4651" w:rsidRDefault="007F4651" w:rsidP="007F4651">
      <w:pPr>
        <w:spacing w:after="160" w:line="240" w:lineRule="auto"/>
        <w:ind w:left="284" w:hanging="284"/>
        <w:jc w:val="both"/>
        <w:rPr>
          <w:rFonts w:ascii="Times New Roman" w:eastAsia="Calibri" w:hAnsi="Times New Roman"/>
        </w:rPr>
      </w:pPr>
    </w:p>
    <w:p w14:paraId="23132B1F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hanging="284"/>
        <w:contextualSpacing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>Оформление транспортных документов, сдача груза к перевозке и прием его, сопровождение груза и прочие операции, уведомление о прибытии груза, это процесс:</w:t>
      </w:r>
    </w:p>
    <w:p w14:paraId="316A0BAB" w14:textId="77777777" w:rsidR="007F4651" w:rsidRPr="007F4651" w:rsidRDefault="007F4651" w:rsidP="007F4651">
      <w:pPr>
        <w:spacing w:after="0" w:line="240" w:lineRule="auto"/>
        <w:ind w:left="284"/>
        <w:contextualSpacing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4C4E7CEE" w14:textId="77777777" w:rsidR="007F4651" w:rsidRPr="007F4651" w:rsidRDefault="007F4651" w:rsidP="007F4651">
      <w:pPr>
        <w:numPr>
          <w:ilvl w:val="0"/>
          <w:numId w:val="94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Экспедирование</w:t>
      </w:r>
    </w:p>
    <w:p w14:paraId="7A1BA02E" w14:textId="77777777" w:rsidR="007F4651" w:rsidRPr="007F4651" w:rsidRDefault="007F4651" w:rsidP="007F4651">
      <w:pPr>
        <w:numPr>
          <w:ilvl w:val="0"/>
          <w:numId w:val="94"/>
        </w:numPr>
        <w:spacing w:after="0" w:line="240" w:lineRule="auto"/>
        <w:ind w:left="284" w:hanging="284"/>
        <w:rPr>
          <w:rFonts w:ascii="Times New Roman" w:eastAsia="Calibri" w:hAnsi="Times New Roman"/>
        </w:rPr>
      </w:pPr>
      <w:r w:rsidRPr="007F4651">
        <w:rPr>
          <w:rFonts w:ascii="Times New Roman" w:eastAsia="Calibri" w:hAnsi="Times New Roman"/>
        </w:rPr>
        <w:t>Агентирование</w:t>
      </w:r>
    </w:p>
    <w:p w14:paraId="10DD103B" w14:textId="77777777" w:rsidR="007F4651" w:rsidRPr="007F4651" w:rsidRDefault="007F4651" w:rsidP="007F4651">
      <w:pPr>
        <w:numPr>
          <w:ilvl w:val="0"/>
          <w:numId w:val="94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Складирование</w:t>
      </w:r>
    </w:p>
    <w:p w14:paraId="0BC4634E" w14:textId="77777777" w:rsidR="007F4651" w:rsidRPr="007F4651" w:rsidRDefault="007F4651" w:rsidP="007F4651">
      <w:pPr>
        <w:numPr>
          <w:ilvl w:val="0"/>
          <w:numId w:val="94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Сортировки</w:t>
      </w:r>
    </w:p>
    <w:p w14:paraId="08225FD6" w14:textId="77777777" w:rsidR="007F4651" w:rsidRPr="007F4651" w:rsidRDefault="007F4651" w:rsidP="007F4651">
      <w:pPr>
        <w:spacing w:after="160" w:line="240" w:lineRule="auto"/>
        <w:ind w:left="284" w:hanging="284"/>
        <w:jc w:val="both"/>
        <w:rPr>
          <w:rFonts w:ascii="Times New Roman" w:eastAsia="Calibri" w:hAnsi="Times New Roman"/>
          <w:shd w:val="clear" w:color="auto" w:fill="FFFFFF"/>
        </w:rPr>
      </w:pPr>
    </w:p>
    <w:p w14:paraId="29C34692" w14:textId="77777777" w:rsidR="007F4651" w:rsidRPr="007F4651" w:rsidRDefault="007F4651" w:rsidP="007F4651">
      <w:pPr>
        <w:numPr>
          <w:ilvl w:val="0"/>
          <w:numId w:val="9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hAnsi="Times New Roman"/>
          <w:b/>
          <w:sz w:val="24"/>
          <w:szCs w:val="24"/>
          <w:lang w:eastAsia="ru-RU"/>
        </w:rPr>
        <w:t>Экспедитор _________ убытки, причиненные клиенту нарушением срока исполнения обязательств по договору, если не докажут, что нарушение вызвано непреодолимыми силами или непреодолимыми действиями перевозчика.</w:t>
      </w:r>
    </w:p>
    <w:p w14:paraId="437720DC" w14:textId="77777777" w:rsidR="007F4651" w:rsidRPr="007F4651" w:rsidRDefault="007F4651" w:rsidP="007F4651">
      <w:pPr>
        <w:spacing w:after="0" w:line="240" w:lineRule="auto"/>
        <w:ind w:left="284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4C347F3F" w14:textId="77777777" w:rsidR="007F4651" w:rsidRPr="007F4651" w:rsidRDefault="007F4651" w:rsidP="007F4651">
      <w:pPr>
        <w:numPr>
          <w:ilvl w:val="1"/>
          <w:numId w:val="9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Не возмещает</w:t>
      </w:r>
    </w:p>
    <w:p w14:paraId="1502803C" w14:textId="77777777" w:rsidR="007F4651" w:rsidRPr="007F4651" w:rsidRDefault="007F4651" w:rsidP="007F4651">
      <w:pPr>
        <w:numPr>
          <w:ilvl w:val="1"/>
          <w:numId w:val="9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Реализует</w:t>
      </w:r>
    </w:p>
    <w:p w14:paraId="1BFE4A4D" w14:textId="77777777" w:rsidR="007F4651" w:rsidRPr="007F4651" w:rsidRDefault="007F4651" w:rsidP="007F4651">
      <w:pPr>
        <w:numPr>
          <w:ilvl w:val="1"/>
          <w:numId w:val="9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 xml:space="preserve">Трансформирует </w:t>
      </w:r>
    </w:p>
    <w:p w14:paraId="057530E9" w14:textId="77777777" w:rsidR="007F4651" w:rsidRPr="007F4651" w:rsidRDefault="007F4651" w:rsidP="007F4651">
      <w:pPr>
        <w:numPr>
          <w:ilvl w:val="1"/>
          <w:numId w:val="9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Возмещает</w:t>
      </w:r>
    </w:p>
    <w:p w14:paraId="7BE21250" w14:textId="77777777" w:rsidR="007F4651" w:rsidRPr="007F4651" w:rsidRDefault="007F4651" w:rsidP="007F4651">
      <w:pPr>
        <w:spacing w:after="160" w:line="240" w:lineRule="auto"/>
        <w:ind w:left="284" w:hanging="284"/>
        <w:jc w:val="both"/>
        <w:rPr>
          <w:rFonts w:ascii="Times New Roman" w:eastAsia="Calibri" w:hAnsi="Times New Roman"/>
        </w:rPr>
      </w:pPr>
    </w:p>
    <w:p w14:paraId="2AE585B1" w14:textId="77777777" w:rsidR="007F4651" w:rsidRPr="007F4651" w:rsidRDefault="007F4651" w:rsidP="007F4651">
      <w:pPr>
        <w:numPr>
          <w:ilvl w:val="0"/>
          <w:numId w:val="96"/>
        </w:numPr>
        <w:spacing w:after="160" w:line="240" w:lineRule="auto"/>
        <w:ind w:left="284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/>
          <w:bCs/>
          <w:sz w:val="24"/>
          <w:szCs w:val="24"/>
          <w:shd w:val="clear" w:color="auto" w:fill="FFFFFF"/>
          <w:lang w:eastAsia="ru-RU"/>
        </w:rPr>
        <w:t>Перевозка</w:t>
      </w:r>
      <w:r w:rsidRPr="007F4651">
        <w:rPr>
          <w:rFonts w:ascii="Times New Roman" w:eastAsia="Calibri" w:hAnsi="Times New Roman"/>
          <w:sz w:val="24"/>
          <w:szCs w:val="24"/>
          <w:shd w:val="clear" w:color="auto" w:fill="FFFFFF"/>
          <w:lang w:eastAsia="ru-RU"/>
        </w:rPr>
        <w:t> </w:t>
      </w:r>
      <w:r w:rsidRPr="007F4651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ru-RU"/>
        </w:rPr>
        <w:t>грузов осуществляется обычно двумя видами транспорта, например: железнодорожным – автомобильным, речным – автомобильным, морским – железнодорожным и т.п.</w:t>
      </w:r>
      <w:r w:rsidRPr="007F4651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–это:</w:t>
      </w:r>
    </w:p>
    <w:p w14:paraId="4246B03E" w14:textId="77777777" w:rsidR="007F4651" w:rsidRPr="007F4651" w:rsidRDefault="007F4651" w:rsidP="007F4651">
      <w:pPr>
        <w:spacing w:line="240" w:lineRule="auto"/>
        <w:ind w:left="284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2CE4054E" w14:textId="77777777" w:rsidR="007F4651" w:rsidRPr="007F4651" w:rsidRDefault="007F4651" w:rsidP="007F4651">
      <w:pPr>
        <w:numPr>
          <w:ilvl w:val="0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Смешанная</w:t>
      </w:r>
    </w:p>
    <w:p w14:paraId="42AC3F74" w14:textId="77777777" w:rsidR="007F4651" w:rsidRPr="007F4651" w:rsidRDefault="007F4651" w:rsidP="007F4651">
      <w:pPr>
        <w:numPr>
          <w:ilvl w:val="0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Комбинированная</w:t>
      </w:r>
    </w:p>
    <w:p w14:paraId="650B0EDE" w14:textId="77777777" w:rsidR="007F4651" w:rsidRPr="007F4651" w:rsidRDefault="007F4651" w:rsidP="007F4651">
      <w:pPr>
        <w:numPr>
          <w:ilvl w:val="0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Разновидная</w:t>
      </w:r>
    </w:p>
    <w:p w14:paraId="744650A8" w14:textId="77777777" w:rsidR="007F4651" w:rsidRPr="007F4651" w:rsidRDefault="007F4651" w:rsidP="007F4651">
      <w:pPr>
        <w:numPr>
          <w:ilvl w:val="0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Быстрая</w:t>
      </w:r>
    </w:p>
    <w:p w14:paraId="48914075" w14:textId="77777777" w:rsidR="007F4651" w:rsidRPr="007F4651" w:rsidRDefault="007F4651" w:rsidP="007F4651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284" w:right="75" w:hanging="284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07629310" w14:textId="77777777" w:rsidR="007F4651" w:rsidRPr="007F4651" w:rsidRDefault="007F4651" w:rsidP="007F4651">
      <w:pPr>
        <w:numPr>
          <w:ilvl w:val="0"/>
          <w:numId w:val="96"/>
        </w:numPr>
        <w:shd w:val="clear" w:color="auto" w:fill="FFFFFF"/>
        <w:tabs>
          <w:tab w:val="left" w:pos="567"/>
        </w:tabs>
        <w:spacing w:after="0" w:line="240" w:lineRule="auto"/>
        <w:ind w:left="284" w:right="75" w:hanging="284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F4651">
        <w:rPr>
          <w:rFonts w:ascii="Times New Roman" w:hAnsi="Times New Roman"/>
          <w:b/>
          <w:sz w:val="24"/>
          <w:szCs w:val="24"/>
          <w:lang w:eastAsia="ru-RU"/>
        </w:rPr>
        <w:t>Федеральный закон (ФЗ) о транспортно-экспедиционном обслуживании (ТЭО) от 30.06.03г. №87 регламентирует:</w:t>
      </w:r>
    </w:p>
    <w:p w14:paraId="6BB07605" w14:textId="77777777" w:rsidR="007F4651" w:rsidRPr="007F4651" w:rsidRDefault="007F4651" w:rsidP="007F4651">
      <w:pPr>
        <w:shd w:val="clear" w:color="auto" w:fill="FFFFFF"/>
        <w:tabs>
          <w:tab w:val="left" w:pos="567"/>
        </w:tabs>
        <w:spacing w:after="0" w:line="240" w:lineRule="auto"/>
        <w:ind w:left="284" w:right="75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F4651">
        <w:rPr>
          <w:rFonts w:ascii="Times New Roman" w:hAnsi="Times New Roman"/>
          <w:bCs/>
          <w:sz w:val="24"/>
          <w:szCs w:val="24"/>
          <w:lang w:eastAsia="ru-RU"/>
        </w:rPr>
        <w:t>Выберите один из 4 вариантов ответа:</w:t>
      </w:r>
    </w:p>
    <w:p w14:paraId="6BAC9A45" w14:textId="77777777" w:rsidR="007F4651" w:rsidRPr="007F4651" w:rsidRDefault="007F4651" w:rsidP="007F4651">
      <w:pPr>
        <w:numPr>
          <w:ilvl w:val="0"/>
          <w:numId w:val="93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Процесс перевозки</w:t>
      </w:r>
    </w:p>
    <w:p w14:paraId="57A73E07" w14:textId="77777777" w:rsidR="007F4651" w:rsidRPr="007F4651" w:rsidRDefault="007F4651" w:rsidP="007F4651">
      <w:pPr>
        <w:numPr>
          <w:ilvl w:val="0"/>
          <w:numId w:val="93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 xml:space="preserve">Порядок выполнения услуг </w:t>
      </w:r>
    </w:p>
    <w:p w14:paraId="46038136" w14:textId="77777777" w:rsidR="007F4651" w:rsidRPr="007F4651" w:rsidRDefault="007F4651" w:rsidP="007F4651">
      <w:pPr>
        <w:numPr>
          <w:ilvl w:val="0"/>
          <w:numId w:val="93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hAnsi="Times New Roman"/>
          <w:sz w:val="24"/>
          <w:szCs w:val="24"/>
          <w:lang w:eastAsia="ru-RU"/>
        </w:rPr>
        <w:t>Сопровождение груза</w:t>
      </w:r>
    </w:p>
    <w:p w14:paraId="0F80D953" w14:textId="77777777" w:rsidR="007F4651" w:rsidRPr="007F4651" w:rsidRDefault="007F4651" w:rsidP="007F4651">
      <w:pPr>
        <w:numPr>
          <w:ilvl w:val="0"/>
          <w:numId w:val="93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lang w:eastAsia="ru-RU"/>
        </w:rPr>
        <w:t>Тарифы на оказание услуг</w:t>
      </w:r>
    </w:p>
    <w:p w14:paraId="5D1DFD6C" w14:textId="77777777" w:rsidR="007F4651" w:rsidRPr="007F4651" w:rsidRDefault="007F4651" w:rsidP="007F4651">
      <w:pPr>
        <w:spacing w:after="160" w:line="240" w:lineRule="auto"/>
        <w:ind w:left="284" w:hanging="284"/>
        <w:jc w:val="both"/>
        <w:rPr>
          <w:rFonts w:ascii="Times New Roman" w:eastAsia="Calibri" w:hAnsi="Times New Roman"/>
        </w:rPr>
      </w:pPr>
    </w:p>
    <w:p w14:paraId="629001E2" w14:textId="77777777" w:rsidR="007F4651" w:rsidRPr="007F4651" w:rsidRDefault="007F4651" w:rsidP="007F4651">
      <w:pPr>
        <w:shd w:val="clear" w:color="auto" w:fill="FFFFFF"/>
        <w:spacing w:after="160" w:line="240" w:lineRule="auto"/>
        <w:ind w:left="284" w:right="525" w:hanging="284"/>
        <w:jc w:val="both"/>
        <w:rPr>
          <w:rFonts w:ascii="Times New Roman" w:eastAsia="Calibri" w:hAnsi="Times New Roman"/>
          <w:b/>
          <w:sz w:val="24"/>
          <w:szCs w:val="24"/>
        </w:rPr>
      </w:pPr>
      <w:r w:rsidRPr="007F4651">
        <w:rPr>
          <w:rFonts w:ascii="Times New Roman" w:eastAsia="Calibri" w:hAnsi="Times New Roman"/>
          <w:b/>
          <w:sz w:val="24"/>
          <w:szCs w:val="24"/>
        </w:rPr>
        <w:t>В1 Вставьте пропущенное слово:</w:t>
      </w:r>
    </w:p>
    <w:p w14:paraId="49A51949" w14:textId="77777777" w:rsidR="007F4651" w:rsidRPr="007F4651" w:rsidRDefault="007F4651" w:rsidP="007F4651">
      <w:pPr>
        <w:shd w:val="clear" w:color="auto" w:fill="FFFFFF"/>
        <w:spacing w:after="160" w:line="240" w:lineRule="auto"/>
        <w:ind w:right="525"/>
        <w:jc w:val="both"/>
        <w:rPr>
          <w:rFonts w:ascii="Times New Roman" w:eastAsia="Calibri" w:hAnsi="Times New Roman"/>
          <w:bCs/>
          <w:sz w:val="24"/>
          <w:szCs w:val="24"/>
        </w:rPr>
      </w:pPr>
      <w:r w:rsidRPr="007F4651">
        <w:rPr>
          <w:rFonts w:ascii="Times New Roman" w:eastAsia="Calibri" w:hAnsi="Times New Roman"/>
          <w:bCs/>
          <w:sz w:val="24"/>
          <w:szCs w:val="24"/>
        </w:rPr>
        <w:t xml:space="preserve">Перевозка _____________ грузов осуществляется на особых условиях, поскольку эти грузы требуют защиты от воздействия высокой или низкой температуры наружного воздуха. </w:t>
      </w:r>
    </w:p>
    <w:p w14:paraId="5DC7EBB8" w14:textId="77777777" w:rsidR="007F4651" w:rsidRPr="007F4651" w:rsidRDefault="007F4651" w:rsidP="007F4651">
      <w:pPr>
        <w:shd w:val="clear" w:color="auto" w:fill="FFFFFF"/>
        <w:spacing w:after="160" w:line="240" w:lineRule="auto"/>
        <w:ind w:left="284" w:right="525" w:hanging="284"/>
        <w:jc w:val="both"/>
        <w:rPr>
          <w:rFonts w:ascii="Times New Roman" w:eastAsia="Calibri" w:hAnsi="Times New Roman"/>
          <w:b/>
          <w:sz w:val="24"/>
          <w:szCs w:val="24"/>
          <w:shd w:val="clear" w:color="auto" w:fill="FFFFFF"/>
        </w:rPr>
      </w:pPr>
      <w:r w:rsidRPr="007F4651">
        <w:rPr>
          <w:rFonts w:ascii="Times New Roman" w:eastAsia="Calibri" w:hAnsi="Times New Roman"/>
          <w:b/>
          <w:sz w:val="24"/>
          <w:szCs w:val="24"/>
          <w:shd w:val="clear" w:color="auto" w:fill="FFFFFF"/>
        </w:rPr>
        <w:t>В2 Дополните предложение:</w:t>
      </w:r>
    </w:p>
    <w:p w14:paraId="59AAE8C1" w14:textId="77777777" w:rsidR="007F4651" w:rsidRPr="007F4651" w:rsidRDefault="007F4651" w:rsidP="007F4651">
      <w:pPr>
        <w:shd w:val="clear" w:color="auto" w:fill="FFFFFF"/>
        <w:spacing w:after="160" w:line="240" w:lineRule="auto"/>
        <w:ind w:right="525"/>
        <w:jc w:val="both"/>
        <w:rPr>
          <w:rFonts w:ascii="Times New Roman" w:eastAsia="Calibri" w:hAnsi="Times New Roman"/>
          <w:bCs/>
          <w:sz w:val="24"/>
          <w:szCs w:val="24"/>
        </w:rPr>
      </w:pPr>
      <w:r w:rsidRPr="007F4651">
        <w:rPr>
          <w:rFonts w:ascii="Times New Roman" w:eastAsia="Calibri" w:hAnsi="Times New Roman"/>
          <w:bCs/>
          <w:sz w:val="24"/>
          <w:szCs w:val="24"/>
          <w:shd w:val="clear" w:color="auto" w:fill="FFFFFF"/>
        </w:rPr>
        <w:t>Бестарные жидкие продукты, для перевозки которых применяются автомобили со специальными кузовами типа цистерн или другими устройствами, укреплёнными в кузове это_____________ грузы:</w:t>
      </w:r>
    </w:p>
    <w:p w14:paraId="0CB01812" w14:textId="77777777" w:rsidR="007F4651" w:rsidRPr="007F4651" w:rsidRDefault="007F4651" w:rsidP="007F4651">
      <w:pPr>
        <w:shd w:val="clear" w:color="auto" w:fill="FFFFFF"/>
        <w:spacing w:after="0" w:line="240" w:lineRule="auto"/>
        <w:ind w:right="525"/>
        <w:contextualSpacing/>
        <w:jc w:val="both"/>
        <w:rPr>
          <w:rFonts w:ascii="Times New Roman" w:eastAsia="Calibri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7F4651">
        <w:rPr>
          <w:rFonts w:ascii="Times New Roman" w:eastAsia="Calibri" w:hAnsi="Times New Roman"/>
          <w:b/>
          <w:bCs/>
          <w:sz w:val="24"/>
          <w:szCs w:val="24"/>
          <w:shd w:val="clear" w:color="auto" w:fill="FFFFFF"/>
          <w:lang w:eastAsia="ru-RU"/>
        </w:rPr>
        <w:t>В3. Дополните предложение:</w:t>
      </w:r>
    </w:p>
    <w:p w14:paraId="5A9829DA" w14:textId="77777777" w:rsidR="007F4651" w:rsidRPr="007F4651" w:rsidRDefault="007F4651" w:rsidP="007F4651">
      <w:pPr>
        <w:shd w:val="clear" w:color="auto" w:fill="FFFFFF"/>
        <w:spacing w:after="0" w:line="240" w:lineRule="auto"/>
        <w:ind w:right="525"/>
        <w:contextualSpacing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7F4651">
        <w:rPr>
          <w:rFonts w:ascii="Times New Roman" w:eastAsia="Calibri" w:hAnsi="Times New Roman"/>
          <w:sz w:val="24"/>
          <w:szCs w:val="24"/>
          <w:shd w:val="clear" w:color="auto" w:fill="FFFFFF"/>
          <w:lang w:eastAsia="ru-RU"/>
        </w:rPr>
        <w:t>Нанесение на упаковку специальных знаков, которые предназначены для информирования человека о характере груза- называются_____________:</w:t>
      </w:r>
    </w:p>
    <w:p w14:paraId="1A8A7CB2" w14:textId="77777777" w:rsidR="007F4651" w:rsidRPr="007F4651" w:rsidRDefault="007F4651" w:rsidP="007F4651">
      <w:pPr>
        <w:spacing w:after="160" w:line="240" w:lineRule="auto"/>
        <w:ind w:left="284" w:hanging="284"/>
        <w:rPr>
          <w:rFonts w:eastAsia="Calibri"/>
          <w:sz w:val="24"/>
          <w:szCs w:val="24"/>
        </w:rPr>
      </w:pPr>
    </w:p>
    <w:p w14:paraId="4DDE6CBD" w14:textId="77777777" w:rsidR="007F4651" w:rsidRPr="007F4651" w:rsidRDefault="007F4651" w:rsidP="007F4651">
      <w:pPr>
        <w:spacing w:after="0" w:line="240" w:lineRule="auto"/>
        <w:ind w:left="-58"/>
        <w:rPr>
          <w:rFonts w:ascii="Times New Roman" w:hAnsi="Times New Roman"/>
          <w:b/>
          <w:bCs/>
          <w:sz w:val="24"/>
          <w:szCs w:val="24"/>
        </w:rPr>
      </w:pPr>
      <w:r w:rsidRPr="007F4651">
        <w:rPr>
          <w:rFonts w:ascii="Times New Roman" w:hAnsi="Times New Roman"/>
          <w:b/>
          <w:bCs/>
          <w:sz w:val="24"/>
          <w:szCs w:val="24"/>
        </w:rPr>
        <w:t>В4. Установите соответствие между ТЭП и формулами:</w:t>
      </w:r>
    </w:p>
    <w:p w14:paraId="68FE71B7" w14:textId="77777777" w:rsidR="007F4651" w:rsidRPr="007F4651" w:rsidRDefault="007F4651" w:rsidP="007F4651">
      <w:pPr>
        <w:spacing w:after="0" w:line="240" w:lineRule="auto"/>
        <w:ind w:left="-58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3c"/>
        <w:tblW w:w="0" w:type="auto"/>
        <w:tblLook w:val="04A0" w:firstRow="1" w:lastRow="0" w:firstColumn="1" w:lastColumn="0" w:noHBand="0" w:noVBand="1"/>
      </w:tblPr>
      <w:tblGrid>
        <w:gridCol w:w="578"/>
        <w:gridCol w:w="4300"/>
        <w:gridCol w:w="552"/>
        <w:gridCol w:w="3914"/>
      </w:tblGrid>
      <w:tr w:rsidR="007F4651" w:rsidRPr="007F4651" w14:paraId="35C2D8FF" w14:textId="77777777" w:rsidTr="00124D52">
        <w:tc>
          <w:tcPr>
            <w:tcW w:w="601" w:type="dxa"/>
          </w:tcPr>
          <w:p w14:paraId="045D5845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C0FF9EE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ТЭП</w:t>
            </w:r>
          </w:p>
        </w:tc>
        <w:tc>
          <w:tcPr>
            <w:tcW w:w="567" w:type="dxa"/>
          </w:tcPr>
          <w:p w14:paraId="5BF3CF0A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335A9996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Формула</w:t>
            </w:r>
          </w:p>
        </w:tc>
      </w:tr>
      <w:tr w:rsidR="007F4651" w:rsidRPr="007F4651" w14:paraId="4BD96B17" w14:textId="77777777" w:rsidTr="00124D52">
        <w:tc>
          <w:tcPr>
            <w:tcW w:w="601" w:type="dxa"/>
          </w:tcPr>
          <w:p w14:paraId="0F0B8FBF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9965573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Пробег автомобиля за смену</w:t>
            </w:r>
          </w:p>
        </w:tc>
        <w:tc>
          <w:tcPr>
            <w:tcW w:w="567" w:type="dxa"/>
          </w:tcPr>
          <w:p w14:paraId="2758E60F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135" w:type="dxa"/>
          </w:tcPr>
          <w:p w14:paraId="187E99A7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allowOverlap="1" wp14:anchorId="614F8E03" wp14:editId="4407E57A">
                      <wp:simplePos x="0" y="0"/>
                      <wp:positionH relativeFrom="page">
                        <wp:posOffset>3769486</wp:posOffset>
                      </wp:positionH>
                      <wp:positionV relativeFrom="paragraph">
                        <wp:posOffset>64843</wp:posOffset>
                      </wp:positionV>
                      <wp:extent cx="173990" cy="10795"/>
                      <wp:effectExtent l="0" t="0" r="0" b="0"/>
                      <wp:wrapNone/>
                      <wp:docPr id="84636052" name="Graphic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3990" cy="107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3990" h="10795">
                                    <a:moveTo>
                                      <a:pt x="173736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0668"/>
                                    </a:lnTo>
                                    <a:lnTo>
                                      <a:pt x="173736" y="10668"/>
                                    </a:lnTo>
                                    <a:lnTo>
                                      <a:pt x="17373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79244C" id="Graphic 20" o:spid="_x0000_s1026" style="position:absolute;margin-left:296.8pt;margin-top:5.1pt;width:13.7pt;height: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3990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" path="m173736,l,,,10668r173736,l173736,x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𝑡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о =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 xml:space="preserve"> 𝐿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 xml:space="preserve">м/ 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𝑉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 xml:space="preserve">т + ∑ 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𝑡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п−р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𝑖</w:t>
            </w:r>
          </w:p>
        </w:tc>
      </w:tr>
      <w:tr w:rsidR="007F4651" w:rsidRPr="007F4651" w14:paraId="355BB625" w14:textId="77777777" w:rsidTr="00124D52">
        <w:tc>
          <w:tcPr>
            <w:tcW w:w="601" w:type="dxa"/>
          </w:tcPr>
          <w:p w14:paraId="6EEE3FDF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45154B24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Время оборота подвижного состава</w:t>
            </w:r>
          </w:p>
        </w:tc>
        <w:tc>
          <w:tcPr>
            <w:tcW w:w="567" w:type="dxa"/>
          </w:tcPr>
          <w:p w14:paraId="5CF08B1A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135" w:type="dxa"/>
          </w:tcPr>
          <w:p w14:paraId="13155B49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Пс = Ке*Де.гр/Кп</w:t>
            </w:r>
          </w:p>
        </w:tc>
      </w:tr>
      <w:tr w:rsidR="007F4651" w:rsidRPr="007F4651" w14:paraId="471939A3" w14:textId="77777777" w:rsidTr="00124D52">
        <w:tc>
          <w:tcPr>
            <w:tcW w:w="601" w:type="dxa"/>
          </w:tcPr>
          <w:p w14:paraId="1A676CE1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0CC8B980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Коэффициент использования пробега за оборот</w:t>
            </w:r>
          </w:p>
        </w:tc>
        <w:tc>
          <w:tcPr>
            <w:tcW w:w="567" w:type="dxa"/>
          </w:tcPr>
          <w:p w14:paraId="0B811B1A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С</w:t>
            </w:r>
          </w:p>
        </w:tc>
        <w:tc>
          <w:tcPr>
            <w:tcW w:w="4135" w:type="dxa"/>
          </w:tcPr>
          <w:p w14:paraId="72F95F60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7DFB51BB" wp14:editId="2D7B8006">
                      <wp:simplePos x="0" y="0"/>
                      <wp:positionH relativeFrom="page">
                        <wp:posOffset>3484498</wp:posOffset>
                      </wp:positionH>
                      <wp:positionV relativeFrom="paragraph">
                        <wp:posOffset>64907</wp:posOffset>
                      </wp:positionV>
                      <wp:extent cx="184785" cy="10795"/>
                      <wp:effectExtent l="0" t="0" r="0" b="0"/>
                      <wp:wrapNone/>
                      <wp:docPr id="1023020087" name="Graphic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4785" cy="107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4785" h="10795">
                                    <a:moveTo>
                                      <a:pt x="184403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0667"/>
                                    </a:lnTo>
                                    <a:lnTo>
                                      <a:pt x="184403" y="10667"/>
                                    </a:lnTo>
                                    <a:lnTo>
                                      <a:pt x="18440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8C861A" id="Graphic 46" o:spid="_x0000_s1026" style="position:absolute;margin-left:274.35pt;margin-top:5.1pt;width:14.55pt;height:.8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478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" path="m184403,l,,,10667r184403,l184403,x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 w:rsidRPr="007F4651">
              <w:rPr>
                <w:rFonts w:ascii="Times New Roman" w:eastAsia="Calibr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62336" behindDoc="0" locked="0" layoutInCell="1" allowOverlap="1" wp14:anchorId="75EB4137" wp14:editId="5D31CF6B">
                      <wp:simplePos x="0" y="0"/>
                      <wp:positionH relativeFrom="page">
                        <wp:posOffset>3499739</wp:posOffset>
                      </wp:positionH>
                      <wp:positionV relativeFrom="paragraph">
                        <wp:posOffset>97241</wp:posOffset>
                      </wp:positionV>
                      <wp:extent cx="95885" cy="152400"/>
                      <wp:effectExtent l="0" t="0" r="0" b="0"/>
                      <wp:wrapNone/>
                      <wp:docPr id="47" name="Text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5885" cy="1524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1DF9D75" w14:textId="77777777" w:rsidR="007F4651" w:rsidRDefault="007F4651" w:rsidP="007F4651">
                                  <w:pPr>
                                    <w:spacing w:line="240" w:lineRule="exact"/>
                                    <w:rPr>
                                      <w:rFonts w:ascii="Cambria Math" w:eastAsia="Cambria Math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 Math" w:eastAsia="Cambria Math"/>
                                      <w:spacing w:val="-10"/>
                                      <w:sz w:val="24"/>
                                    </w:rPr>
                                    <w:t>𝑉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5EB41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7" o:spid="_x0000_s1026" type="#_x0000_t202" style="position:absolute;margin-left:275.55pt;margin-top:7.65pt;width:7.55pt;height:12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" filled="f" stroked="f">
                      <v:textbox inset="0,0,0,0">
                        <w:txbxContent>
                          <w:p w14:paraId="01DF9D75" w14:textId="77777777" w:rsidR="007F4651" w:rsidRDefault="007F4651" w:rsidP="007F4651">
                            <w:pPr>
                              <w:spacing w:line="240" w:lineRule="exact"/>
                              <w:rPr>
                                <w:rFonts w:ascii="Cambria Math" w:eastAsia="Cambria Math"/>
                                <w:sz w:val="24"/>
                              </w:rPr>
                            </w:pPr>
                            <w:r>
                              <w:rPr>
                                <w:rFonts w:ascii="Cambria Math" w:eastAsia="Cambria Math"/>
                                <w:spacing w:val="-10"/>
                                <w:sz w:val="24"/>
                              </w:rPr>
                              <w:t>𝑉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𝑡𝑜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 xml:space="preserve"> =Lм/Vт 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br w:type="column"/>
              <w:t xml:space="preserve">+ 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𝑡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 xml:space="preserve">п−р + 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𝑡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з(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𝑛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з − 1)</w:t>
            </w:r>
          </w:p>
          <w:p w14:paraId="63CCE926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 wp14:anchorId="5AEF2033" wp14:editId="22B326AF">
                      <wp:simplePos x="0" y="0"/>
                      <wp:positionH relativeFrom="page">
                        <wp:posOffset>64770</wp:posOffset>
                      </wp:positionH>
                      <wp:positionV relativeFrom="paragraph">
                        <wp:posOffset>9525</wp:posOffset>
                      </wp:positionV>
                      <wp:extent cx="184785" cy="10795"/>
                      <wp:effectExtent l="0" t="0" r="0" b="0"/>
                      <wp:wrapNone/>
                      <wp:docPr id="46" name="Graphic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4785" cy="107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4785" h="10795">
                                    <a:moveTo>
                                      <a:pt x="184403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0667"/>
                                    </a:lnTo>
                                    <a:lnTo>
                                      <a:pt x="184403" y="10667"/>
                                    </a:lnTo>
                                    <a:lnTo>
                                      <a:pt x="18440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8D6BD5" id="Graphic 46" o:spid="_x0000_s1026" style="position:absolute;margin-left:5.1pt;margin-top:.75pt;width:14.55pt;height:.8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478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" path="m184403,l,,,10667r184403,l184403,x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7F4651" w:rsidRPr="007F4651" w14:paraId="0841EAE6" w14:textId="77777777" w:rsidTr="00124D52">
        <w:tc>
          <w:tcPr>
            <w:tcW w:w="601" w:type="dxa"/>
          </w:tcPr>
          <w:p w14:paraId="2DC4EC18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76A2324D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Время работы</w:t>
            </w:r>
          </w:p>
        </w:tc>
        <w:tc>
          <w:tcPr>
            <w:tcW w:w="567" w:type="dxa"/>
          </w:tcPr>
          <w:p w14:paraId="4770AF28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Д</w:t>
            </w:r>
          </w:p>
        </w:tc>
        <w:tc>
          <w:tcPr>
            <w:tcW w:w="4135" w:type="dxa"/>
          </w:tcPr>
          <w:p w14:paraId="48FC5CAF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𝛽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 xml:space="preserve">о = 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br w:type="column"/>
              <w:t xml:space="preserve">∑ 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𝑙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>ег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𝑖</w:t>
            </w:r>
            <w:r w:rsidRPr="007F465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7F4651">
              <w:rPr>
                <w:rFonts w:ascii="Cambria Math" w:eastAsia="Calibri" w:hAnsi="Cambria Math" w:cs="Cambria Math"/>
                <w:sz w:val="24"/>
                <w:szCs w:val="24"/>
              </w:rPr>
              <w:t>𝐿𝑀</w:t>
            </w:r>
          </w:p>
          <w:p w14:paraId="147C8689" w14:textId="77777777" w:rsidR="007F4651" w:rsidRPr="007F4651" w:rsidRDefault="007F4651" w:rsidP="007F4651">
            <w:pPr>
              <w:spacing w:after="160" w:line="240" w:lineRule="atLeas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63DD24B6" w14:textId="77777777" w:rsidR="007F4651" w:rsidRPr="007F4651" w:rsidRDefault="007F4651" w:rsidP="007F4651">
      <w:pPr>
        <w:spacing w:after="0" w:line="240" w:lineRule="auto"/>
        <w:ind w:left="-58"/>
        <w:rPr>
          <w:rFonts w:ascii="Times New Roman" w:hAnsi="Times New Roman"/>
          <w:sz w:val="24"/>
          <w:szCs w:val="24"/>
        </w:rPr>
      </w:pPr>
    </w:p>
    <w:p w14:paraId="35D64BEF" w14:textId="755547D5" w:rsidR="007F4651" w:rsidRPr="007F4651" w:rsidRDefault="007F4651" w:rsidP="007F4651">
      <w:pPr>
        <w:spacing w:after="160" w:line="259" w:lineRule="auto"/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</w:pPr>
      <w:r w:rsidRPr="007F4651">
        <w:rPr>
          <w:rFonts w:ascii="Arial" w:eastAsia="Calibri" w:hAnsi="Arial" w:cs="Arial"/>
          <w:b/>
          <w:bCs/>
          <w:color w:val="000000"/>
          <w:kern w:val="2"/>
          <w14:ligatures w14:val="standardContextual"/>
        </w:rPr>
        <w:t xml:space="preserve"> </w:t>
      </w:r>
      <w:r w:rsidRPr="007F4651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С.</w:t>
      </w:r>
      <w:r w:rsidR="00E73383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2</w:t>
      </w:r>
      <w:r w:rsidRPr="007F4651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Ситуационная задача</w:t>
      </w:r>
      <w:r w:rsidRPr="007F4651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:</w:t>
      </w:r>
    </w:p>
    <w:p w14:paraId="4AFE4CD6" w14:textId="77777777" w:rsidR="007F4651" w:rsidRPr="007F4651" w:rsidRDefault="007F4651" w:rsidP="007F4651">
      <w:pPr>
        <w:spacing w:before="100" w:beforeAutospacing="1" w:after="100" w:afterAutospacing="1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7F4651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 </w:t>
      </w:r>
      <w:r w:rsidRPr="007F465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случае, когда правые колёса автомобиля наезжают на неукреплённую влажную обочину, рекомендуется: </w:t>
      </w:r>
    </w:p>
    <w:p w14:paraId="2A46E859" w14:textId="2DCCD0F4" w:rsidR="007F4651" w:rsidRPr="007F4651" w:rsidRDefault="007F4651" w:rsidP="007F4651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/>
          <w:b/>
          <w:noProof/>
          <w:sz w:val="24"/>
          <w:szCs w:val="24"/>
          <w:u w:val="single"/>
          <w:lang w:eastAsia="ru-RU"/>
        </w:rPr>
        <w:lastRenderedPageBreak/>
        <w:drawing>
          <wp:inline distT="0" distB="0" distL="0" distR="0" wp14:anchorId="7EB8D702" wp14:editId="58396B0E">
            <wp:extent cx="4761230" cy="1908175"/>
            <wp:effectExtent l="0" t="0" r="1270" b="0"/>
            <wp:docPr id="1854147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4C62AA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767206C5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0F7AACE1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7046EA35" w14:textId="4F29B37A" w:rsidR="007F4651" w:rsidRPr="007F4651" w:rsidRDefault="00E73383" w:rsidP="007F465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  <w:r w:rsidRPr="00E73383">
        <w:rPr>
          <w:rFonts w:ascii="Times New Roman" w:hAnsi="Times New Roman"/>
          <w:b/>
          <w:bCs/>
          <w:noProof/>
          <w:sz w:val="26"/>
          <w:szCs w:val="26"/>
          <w:lang w:eastAsia="ru-RU"/>
        </w:rPr>
        <w:drawing>
          <wp:inline distT="0" distB="0" distL="0" distR="0" wp14:anchorId="0DD72770" wp14:editId="1210BE8B">
            <wp:extent cx="4762500" cy="2476500"/>
            <wp:effectExtent l="19050" t="0" r="0" b="0"/>
            <wp:docPr id="201" name="Рисунок 90" descr="http://автошколадома.рф/images/stories/theme_26/tema26_im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автошколадома.рф/images/stories/theme_26/tema26_im87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2A0B55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420175F3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4D16BC59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7C4490B3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6D701238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7F77DD75" w14:textId="77777777" w:rsidR="007F4651" w:rsidRPr="007F4651" w:rsidRDefault="007F4651" w:rsidP="007F465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</w:p>
    <w:p w14:paraId="3477E018" w14:textId="77777777" w:rsidR="007F4651" w:rsidRPr="007F4651" w:rsidRDefault="007F4651" w:rsidP="007F46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F4651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p w14:paraId="75DCC5AB" w14:textId="77777777" w:rsidR="007F4651" w:rsidRPr="007F4651" w:rsidRDefault="007F4651" w:rsidP="007F46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1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2265"/>
        <w:gridCol w:w="2167"/>
        <w:gridCol w:w="2575"/>
      </w:tblGrid>
      <w:tr w:rsidR="007F4651" w:rsidRPr="007F4651" w14:paraId="3099ED43" w14:textId="77777777" w:rsidTr="00124D52">
        <w:trPr>
          <w:trHeight w:val="488"/>
        </w:trPr>
        <w:tc>
          <w:tcPr>
            <w:tcW w:w="1254" w:type="dxa"/>
            <w:vMerge w:val="restart"/>
          </w:tcPr>
          <w:p w14:paraId="31981FDE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  <w:t>№ вопроса</w:t>
            </w:r>
          </w:p>
        </w:tc>
        <w:tc>
          <w:tcPr>
            <w:tcW w:w="6406" w:type="dxa"/>
            <w:gridSpan w:val="3"/>
          </w:tcPr>
          <w:p w14:paraId="340B4D1C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  <w:t>№ ответа</w:t>
            </w:r>
          </w:p>
        </w:tc>
      </w:tr>
      <w:tr w:rsidR="007F4651" w:rsidRPr="007F4651" w14:paraId="7C0CD34F" w14:textId="77777777" w:rsidTr="00124D52">
        <w:trPr>
          <w:trHeight w:val="488"/>
        </w:trPr>
        <w:tc>
          <w:tcPr>
            <w:tcW w:w="1254" w:type="dxa"/>
            <w:vMerge/>
          </w:tcPr>
          <w:p w14:paraId="1C2FDEC3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2111" w:type="dxa"/>
          </w:tcPr>
          <w:p w14:paraId="738193E3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  <w:t>1 вариант</w:t>
            </w:r>
          </w:p>
        </w:tc>
        <w:tc>
          <w:tcPr>
            <w:tcW w:w="2487" w:type="dxa"/>
          </w:tcPr>
          <w:p w14:paraId="4D135C62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  <w:t>2 вариант</w:t>
            </w:r>
          </w:p>
        </w:tc>
        <w:tc>
          <w:tcPr>
            <w:tcW w:w="1808" w:type="dxa"/>
          </w:tcPr>
          <w:p w14:paraId="7ACBEB3F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  <w:t>3 вариант</w:t>
            </w:r>
          </w:p>
        </w:tc>
      </w:tr>
      <w:tr w:rsidR="007F4651" w:rsidRPr="007F4651" w14:paraId="1E6C79F6" w14:textId="77777777" w:rsidTr="00124D52">
        <w:tc>
          <w:tcPr>
            <w:tcW w:w="1254" w:type="dxa"/>
          </w:tcPr>
          <w:p w14:paraId="13136E9F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6B87730B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14:paraId="4655706C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14:paraId="56C6A9C9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</w:tr>
      <w:tr w:rsidR="007F4651" w:rsidRPr="007F4651" w14:paraId="51F06B97" w14:textId="77777777" w:rsidTr="00124D52">
        <w:tc>
          <w:tcPr>
            <w:tcW w:w="1254" w:type="dxa"/>
          </w:tcPr>
          <w:p w14:paraId="428F8219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167EC79C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14:paraId="18BC6CF0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14:paraId="0FABEEAF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</w:p>
        </w:tc>
      </w:tr>
      <w:tr w:rsidR="007F4651" w:rsidRPr="007F4651" w14:paraId="1F04FF74" w14:textId="77777777" w:rsidTr="00124D52">
        <w:tc>
          <w:tcPr>
            <w:tcW w:w="1254" w:type="dxa"/>
          </w:tcPr>
          <w:p w14:paraId="0F5C6CA8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67C1129D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14:paraId="74F409F7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14:paraId="512F4F60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</w:p>
        </w:tc>
      </w:tr>
      <w:tr w:rsidR="007F4651" w:rsidRPr="007F4651" w14:paraId="7E3D27C6" w14:textId="77777777" w:rsidTr="00124D52">
        <w:tc>
          <w:tcPr>
            <w:tcW w:w="1254" w:type="dxa"/>
          </w:tcPr>
          <w:p w14:paraId="1DC8B5FF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37FABB99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14:paraId="28FBACC2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14:paraId="5A1F4F97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</w:tr>
      <w:tr w:rsidR="007F4651" w:rsidRPr="007F4651" w14:paraId="1647A564" w14:textId="77777777" w:rsidTr="00124D52">
        <w:tc>
          <w:tcPr>
            <w:tcW w:w="1254" w:type="dxa"/>
          </w:tcPr>
          <w:p w14:paraId="0B2BC18E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28AD2A59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14:paraId="163E4FEF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14:paraId="6F8D2EC1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4</w:t>
            </w:r>
          </w:p>
        </w:tc>
      </w:tr>
      <w:tr w:rsidR="007F4651" w:rsidRPr="007F4651" w14:paraId="154F6D29" w14:textId="77777777" w:rsidTr="00124D52">
        <w:tc>
          <w:tcPr>
            <w:tcW w:w="1254" w:type="dxa"/>
          </w:tcPr>
          <w:p w14:paraId="55A0A9CB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0F9EC0FE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14:paraId="585E877F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14:paraId="3D80E7F5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</w:p>
        </w:tc>
      </w:tr>
      <w:tr w:rsidR="007F4651" w:rsidRPr="007F4651" w14:paraId="0D690250" w14:textId="77777777" w:rsidTr="00124D52">
        <w:tc>
          <w:tcPr>
            <w:tcW w:w="1254" w:type="dxa"/>
          </w:tcPr>
          <w:p w14:paraId="231B787E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6FEA2EE5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14:paraId="0615FF15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14:paraId="14E76DB9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</w:p>
        </w:tc>
      </w:tr>
      <w:tr w:rsidR="007F4651" w:rsidRPr="007F4651" w14:paraId="79BAF960" w14:textId="77777777" w:rsidTr="00124D52">
        <w:tc>
          <w:tcPr>
            <w:tcW w:w="1254" w:type="dxa"/>
          </w:tcPr>
          <w:p w14:paraId="108A8212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2CAC9933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14:paraId="747DF6E4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14:paraId="1F757FF7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</w:p>
        </w:tc>
      </w:tr>
      <w:tr w:rsidR="007F4651" w:rsidRPr="007F4651" w14:paraId="39623D8F" w14:textId="77777777" w:rsidTr="00124D52">
        <w:tc>
          <w:tcPr>
            <w:tcW w:w="1254" w:type="dxa"/>
          </w:tcPr>
          <w:p w14:paraId="14FDBF21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659A1427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14:paraId="6303FABA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14:paraId="2AB69441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</w:tr>
      <w:tr w:rsidR="007F4651" w:rsidRPr="007F4651" w14:paraId="7E0987B9" w14:textId="77777777" w:rsidTr="00124D52">
        <w:tc>
          <w:tcPr>
            <w:tcW w:w="1254" w:type="dxa"/>
          </w:tcPr>
          <w:p w14:paraId="08E0566B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215FF494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14:paraId="7936A3F5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14:paraId="403CF82C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</w:tr>
      <w:tr w:rsidR="007F4651" w:rsidRPr="007F4651" w14:paraId="693AD05E" w14:textId="77777777" w:rsidTr="00124D52">
        <w:tc>
          <w:tcPr>
            <w:tcW w:w="1254" w:type="dxa"/>
          </w:tcPr>
          <w:p w14:paraId="4EA8B8F2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39CBF5C1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487" w:type="dxa"/>
          </w:tcPr>
          <w:p w14:paraId="609FBEC9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14:paraId="6B66FE68" w14:textId="77777777" w:rsidR="007F4651" w:rsidRPr="007F4651" w:rsidRDefault="007F4651" w:rsidP="007F4651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1,2,3</w:t>
            </w:r>
          </w:p>
        </w:tc>
      </w:tr>
      <w:tr w:rsidR="007F4651" w:rsidRPr="007F4651" w14:paraId="2DC42ACF" w14:textId="77777777" w:rsidTr="00124D52">
        <w:tc>
          <w:tcPr>
            <w:tcW w:w="1254" w:type="dxa"/>
          </w:tcPr>
          <w:p w14:paraId="10589844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31D634AE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14:paraId="01AFD819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14:paraId="5201E53D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</w:tr>
      <w:tr w:rsidR="007F4651" w:rsidRPr="007F4651" w14:paraId="5D031B86" w14:textId="77777777" w:rsidTr="00124D52">
        <w:tc>
          <w:tcPr>
            <w:tcW w:w="1254" w:type="dxa"/>
          </w:tcPr>
          <w:p w14:paraId="59AB02EA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109BC24C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14:paraId="427997AE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14:paraId="4DBCBF48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7F4651" w:rsidRPr="007F4651" w14:paraId="30124F72" w14:textId="77777777" w:rsidTr="00124D52">
        <w:tc>
          <w:tcPr>
            <w:tcW w:w="1254" w:type="dxa"/>
          </w:tcPr>
          <w:p w14:paraId="5B43D2DF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53FDA421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14:paraId="448E6E23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14:paraId="272420FD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</w:tr>
      <w:tr w:rsidR="007F4651" w:rsidRPr="007F4651" w14:paraId="47E27A1C" w14:textId="77777777" w:rsidTr="00124D52">
        <w:tc>
          <w:tcPr>
            <w:tcW w:w="1254" w:type="dxa"/>
          </w:tcPr>
          <w:p w14:paraId="497E9178" w14:textId="77777777" w:rsidR="007F4651" w:rsidRPr="007F4651" w:rsidRDefault="007F4651" w:rsidP="007F4651">
            <w:pPr>
              <w:numPr>
                <w:ilvl w:val="0"/>
                <w:numId w:val="98"/>
              </w:numPr>
              <w:spacing w:after="0" w:line="240" w:lineRule="atLeast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2111" w:type="dxa"/>
          </w:tcPr>
          <w:p w14:paraId="179F8642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14:paraId="5DEE4766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14:paraId="19360174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</w:t>
            </w:r>
          </w:p>
        </w:tc>
      </w:tr>
      <w:tr w:rsidR="007F4651" w:rsidRPr="007F4651" w14:paraId="0FEEC15C" w14:textId="77777777" w:rsidTr="00124D52">
        <w:tc>
          <w:tcPr>
            <w:tcW w:w="1254" w:type="dxa"/>
          </w:tcPr>
          <w:p w14:paraId="56735C23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В1</w:t>
            </w:r>
          </w:p>
        </w:tc>
        <w:tc>
          <w:tcPr>
            <w:tcW w:w="2111" w:type="dxa"/>
          </w:tcPr>
          <w:p w14:paraId="22A28DFF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1-Б</w:t>
            </w:r>
          </w:p>
          <w:p w14:paraId="512E3CF6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2-Д</w:t>
            </w:r>
          </w:p>
          <w:p w14:paraId="75E59496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3-А</w:t>
            </w:r>
          </w:p>
          <w:p w14:paraId="03823BED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4-С</w:t>
            </w:r>
          </w:p>
        </w:tc>
        <w:tc>
          <w:tcPr>
            <w:tcW w:w="2487" w:type="dxa"/>
          </w:tcPr>
          <w:p w14:paraId="3641A946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скоропортящиеся</w:t>
            </w:r>
          </w:p>
        </w:tc>
        <w:tc>
          <w:tcPr>
            <w:tcW w:w="1808" w:type="dxa"/>
          </w:tcPr>
          <w:p w14:paraId="1007A26C" w14:textId="77777777" w:rsidR="007F4651" w:rsidRPr="007F4651" w:rsidRDefault="007F4651" w:rsidP="007F4651">
            <w:pPr>
              <w:spacing w:after="0" w:line="240" w:lineRule="atLeast"/>
              <w:ind w:left="426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Транспортные терминалы</w:t>
            </w:r>
          </w:p>
        </w:tc>
      </w:tr>
      <w:tr w:rsidR="007F4651" w:rsidRPr="007F4651" w14:paraId="726E85B2" w14:textId="77777777" w:rsidTr="00124D52">
        <w:tc>
          <w:tcPr>
            <w:tcW w:w="1254" w:type="dxa"/>
          </w:tcPr>
          <w:p w14:paraId="557C9BC5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В2</w:t>
            </w:r>
          </w:p>
        </w:tc>
        <w:tc>
          <w:tcPr>
            <w:tcW w:w="2111" w:type="dxa"/>
          </w:tcPr>
          <w:p w14:paraId="2870BAFF" w14:textId="77777777" w:rsidR="007F4651" w:rsidRPr="007F4651" w:rsidRDefault="007F4651" w:rsidP="007F4651">
            <w:pPr>
              <w:spacing w:after="0" w:line="240" w:lineRule="atLeast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грузоподъемности</w:t>
            </w:r>
          </w:p>
        </w:tc>
        <w:tc>
          <w:tcPr>
            <w:tcW w:w="2487" w:type="dxa"/>
          </w:tcPr>
          <w:p w14:paraId="07C287BB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наливные</w:t>
            </w:r>
          </w:p>
        </w:tc>
        <w:tc>
          <w:tcPr>
            <w:tcW w:w="1808" w:type="dxa"/>
          </w:tcPr>
          <w:p w14:paraId="4CDDC229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подписания</w:t>
            </w:r>
          </w:p>
        </w:tc>
      </w:tr>
      <w:tr w:rsidR="007F4651" w:rsidRPr="007F4651" w14:paraId="2A7B5225" w14:textId="77777777" w:rsidTr="00124D52">
        <w:tc>
          <w:tcPr>
            <w:tcW w:w="1254" w:type="dxa"/>
          </w:tcPr>
          <w:p w14:paraId="150BDF99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В3</w:t>
            </w:r>
          </w:p>
        </w:tc>
        <w:tc>
          <w:tcPr>
            <w:tcW w:w="2111" w:type="dxa"/>
          </w:tcPr>
          <w:p w14:paraId="038DB3A6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ездка</w:t>
            </w:r>
          </w:p>
        </w:tc>
        <w:tc>
          <w:tcPr>
            <w:tcW w:w="2487" w:type="dxa"/>
          </w:tcPr>
          <w:p w14:paraId="6E318A38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маркировка</w:t>
            </w:r>
          </w:p>
        </w:tc>
        <w:tc>
          <w:tcPr>
            <w:tcW w:w="1808" w:type="dxa"/>
          </w:tcPr>
          <w:p w14:paraId="7D9078E8" w14:textId="77777777" w:rsidR="007F4651" w:rsidRPr="007F4651" w:rsidRDefault="007F4651" w:rsidP="007F4651">
            <w:pPr>
              <w:spacing w:after="0" w:line="240" w:lineRule="atLeast"/>
              <w:ind w:left="426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Товарно-транспортная накладная или коносамента</w:t>
            </w:r>
          </w:p>
        </w:tc>
      </w:tr>
      <w:tr w:rsidR="007F4651" w:rsidRPr="007F4651" w14:paraId="635FA87E" w14:textId="77777777" w:rsidTr="00124D52">
        <w:tc>
          <w:tcPr>
            <w:tcW w:w="1254" w:type="dxa"/>
          </w:tcPr>
          <w:p w14:paraId="580B24A4" w14:textId="77777777" w:rsidR="007F4651" w:rsidRPr="007F4651" w:rsidRDefault="007F4651" w:rsidP="007F4651">
            <w:pPr>
              <w:spacing w:after="0" w:line="240" w:lineRule="atLeast"/>
              <w:ind w:left="720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В4</w:t>
            </w:r>
          </w:p>
        </w:tc>
        <w:tc>
          <w:tcPr>
            <w:tcW w:w="2111" w:type="dxa"/>
          </w:tcPr>
          <w:p w14:paraId="3E898131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маятниковые</w:t>
            </w:r>
          </w:p>
        </w:tc>
        <w:tc>
          <w:tcPr>
            <w:tcW w:w="2487" w:type="dxa"/>
          </w:tcPr>
          <w:p w14:paraId="3C2E17EE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1-Б</w:t>
            </w:r>
          </w:p>
          <w:p w14:paraId="4F58EB37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2-А</w:t>
            </w:r>
          </w:p>
          <w:p w14:paraId="21446A15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3-Д</w:t>
            </w:r>
          </w:p>
          <w:p w14:paraId="58A67DF2" w14:textId="77777777" w:rsidR="007F4651" w:rsidRPr="007F4651" w:rsidRDefault="007F4651" w:rsidP="007F4651">
            <w:pPr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4-С</w:t>
            </w:r>
          </w:p>
        </w:tc>
        <w:tc>
          <w:tcPr>
            <w:tcW w:w="1808" w:type="dxa"/>
          </w:tcPr>
          <w:p w14:paraId="063A9059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1-А</w:t>
            </w:r>
          </w:p>
          <w:p w14:paraId="0FC05B3C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2-Б</w:t>
            </w:r>
          </w:p>
          <w:p w14:paraId="6178C96A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3-Д</w:t>
            </w:r>
          </w:p>
          <w:p w14:paraId="71D3BF52" w14:textId="77777777" w:rsidR="007F4651" w:rsidRPr="007F4651" w:rsidRDefault="007F4651" w:rsidP="007F4651">
            <w:pPr>
              <w:spacing w:after="0" w:line="240" w:lineRule="atLeast"/>
              <w:ind w:left="426" w:firstLine="709"/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7F4651">
              <w:rPr>
                <w:rFonts w:ascii="Times New Roman" w:eastAsia="Calibri" w:hAnsi="Times New Roman"/>
                <w:bCs/>
                <w:sz w:val="28"/>
                <w:szCs w:val="28"/>
              </w:rPr>
              <w:t>4-С</w:t>
            </w:r>
          </w:p>
        </w:tc>
      </w:tr>
    </w:tbl>
    <w:p w14:paraId="67CFE5C7" w14:textId="77777777" w:rsidR="007F4651" w:rsidRPr="007F4651" w:rsidRDefault="007F4651" w:rsidP="007F4651">
      <w:pPr>
        <w:spacing w:after="0" w:line="360" w:lineRule="auto"/>
        <w:ind w:firstLine="709"/>
        <w:jc w:val="both"/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</w:pPr>
    </w:p>
    <w:p w14:paraId="2DAEF4BC" w14:textId="77777777" w:rsidR="007F4651" w:rsidRPr="007F4651" w:rsidRDefault="007F4651" w:rsidP="007F4651">
      <w:pPr>
        <w:spacing w:after="160" w:line="259" w:lineRule="auto"/>
        <w:rPr>
          <w:rFonts w:ascii="Times New Roman" w:eastAsia="Calibri" w:hAnsi="Times New Roman"/>
          <w:b/>
          <w:bCs/>
          <w:kern w:val="2"/>
          <w:sz w:val="24"/>
          <w:szCs w:val="24"/>
          <w:lang w:eastAsia="ru-RU"/>
          <w14:ligatures w14:val="standardContextual"/>
        </w:rPr>
      </w:pPr>
      <w:r w:rsidRPr="007F4651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С1. </w:t>
      </w:r>
      <w:r w:rsidRPr="007F4651">
        <w:rPr>
          <w:rFonts w:ascii="Times New Roman" w:eastAsia="Calibri" w:hAnsi="Times New Roman"/>
          <w:b/>
          <w:bCs/>
          <w:kern w:val="2"/>
          <w:sz w:val="24"/>
          <w:szCs w:val="24"/>
          <w:lang w:eastAsia="ru-RU"/>
          <w14:ligatures w14:val="standardContextual"/>
        </w:rPr>
        <w:t>Решение</w:t>
      </w:r>
    </w:p>
    <w:p w14:paraId="3292B8E3" w14:textId="77777777" w:rsidR="007F4651" w:rsidRPr="007F4651" w:rsidRDefault="007F4651" w:rsidP="007F465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Ответ </w:t>
      </w:r>
      <w:r w:rsidRPr="007F4651">
        <w:rPr>
          <w:rFonts w:ascii="Times New Roman" w:hAnsi="Times New Roman"/>
          <w:sz w:val="26"/>
          <w:szCs w:val="26"/>
          <w:lang w:eastAsia="ru-RU"/>
        </w:rPr>
        <w:t>Не смотря на то, что коэффициент сцепления колес с мокрым асфальтом чуть ли не вдвое меньше, чем с сухим, этого вполне достаточно для безопасного движения.</w:t>
      </w:r>
    </w:p>
    <w:p w14:paraId="41CB9EC7" w14:textId="77777777" w:rsidR="007F4651" w:rsidRPr="007F4651" w:rsidRDefault="007F4651" w:rsidP="007F4651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7F4651">
        <w:rPr>
          <w:rFonts w:ascii="Times New Roman" w:hAnsi="Times New Roman"/>
          <w:sz w:val="26"/>
          <w:szCs w:val="26"/>
          <w:lang w:eastAsia="ru-RU"/>
        </w:rPr>
        <w:t xml:space="preserve">Но пока дождь только накрапывает, надо </w:t>
      </w:r>
      <w:r w:rsidRPr="007F4651">
        <w:rPr>
          <w:rFonts w:ascii="Times New Roman" w:hAnsi="Times New Roman"/>
          <w:b/>
          <w:bCs/>
          <w:sz w:val="26"/>
          <w:szCs w:val="26"/>
          <w:lang w:eastAsia="ru-RU"/>
        </w:rPr>
        <w:t>уменьшить скорость и быть особенно осторожным!</w:t>
      </w:r>
    </w:p>
    <w:p w14:paraId="6ECF95F8" w14:textId="77777777" w:rsidR="007F4651" w:rsidRPr="007F4651" w:rsidRDefault="007F4651" w:rsidP="007F4651">
      <w:pPr>
        <w:spacing w:after="160" w:line="259" w:lineRule="auto"/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</w:pPr>
    </w:p>
    <w:p w14:paraId="2CB94920" w14:textId="77777777" w:rsidR="007F4651" w:rsidRPr="007F4651" w:rsidRDefault="007F4651" w:rsidP="007F4651">
      <w:pPr>
        <w:spacing w:after="160" w:line="259" w:lineRule="auto"/>
        <w:rPr>
          <w:rFonts w:ascii="Times New Roman" w:eastAsia="Calibri" w:hAnsi="Times New Roman"/>
          <w:b/>
          <w:bCs/>
          <w:kern w:val="2"/>
          <w:sz w:val="24"/>
          <w:szCs w:val="24"/>
          <w:lang w:eastAsia="ru-RU"/>
          <w14:ligatures w14:val="standardContextual"/>
        </w:rPr>
      </w:pPr>
      <w:r w:rsidRPr="007F4651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С 2. </w:t>
      </w:r>
      <w:r w:rsidRPr="007F4651">
        <w:rPr>
          <w:rFonts w:ascii="Times New Roman" w:eastAsia="Calibri" w:hAnsi="Times New Roman"/>
          <w:b/>
          <w:bCs/>
          <w:kern w:val="2"/>
          <w:sz w:val="24"/>
          <w:szCs w:val="24"/>
          <w:lang w:eastAsia="ru-RU"/>
          <w14:ligatures w14:val="standardContextual"/>
        </w:rPr>
        <w:t>Решение</w:t>
      </w:r>
    </w:p>
    <w:p w14:paraId="36A56A98" w14:textId="77777777" w:rsidR="007F4651" w:rsidRPr="007F4651" w:rsidRDefault="007F4651" w:rsidP="007F4651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7F4651">
        <w:rPr>
          <w:rFonts w:ascii="Times New Roman" w:hAnsi="Times New Roman"/>
          <w:b/>
          <w:bCs/>
          <w:sz w:val="26"/>
          <w:szCs w:val="26"/>
          <w:lang w:eastAsia="ru-RU"/>
        </w:rPr>
        <w:t>Крепко держим рулевое колесо и, не прибегая к торможению, возвращаем машину на проезжую часть по очень-очень плавной дуге.</w:t>
      </w:r>
    </w:p>
    <w:p w14:paraId="29338528" w14:textId="77777777" w:rsidR="00E73383" w:rsidRPr="00E73383" w:rsidRDefault="00E73383" w:rsidP="00E73383">
      <w:pPr>
        <w:spacing w:before="100" w:beforeAutospacing="1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383">
        <w:rPr>
          <w:rFonts w:ascii="Times New Roman" w:hAnsi="Times New Roman"/>
          <w:sz w:val="26"/>
          <w:szCs w:val="26"/>
          <w:lang w:eastAsia="ru-RU"/>
        </w:rPr>
        <w:t>Вторая – вот наша передача в таких условиях. Пусть медленно, зато двигателю хватает запаса крутящего момента, и он справляется с возросшей нагрузкой.</w:t>
      </w:r>
    </w:p>
    <w:p w14:paraId="38880B1A" w14:textId="77777777" w:rsidR="00E73383" w:rsidRPr="00E73383" w:rsidRDefault="00E73383" w:rsidP="00E7338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383">
        <w:rPr>
          <w:rFonts w:ascii="Times New Roman" w:hAnsi="Times New Roman"/>
          <w:sz w:val="26"/>
          <w:szCs w:val="26"/>
          <w:lang w:eastAsia="ru-RU"/>
        </w:rPr>
        <w:t>Останавливаться нежелательно – после остановки не тронетесь. Придётся отъезжать назад (строго по колее!) и оттуда начинать движение.</w:t>
      </w:r>
    </w:p>
    <w:p w14:paraId="561EA76E" w14:textId="77777777" w:rsidR="00E73383" w:rsidRPr="00E73383" w:rsidRDefault="00E73383" w:rsidP="00E73383">
      <w:pPr>
        <w:spacing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383">
        <w:rPr>
          <w:rFonts w:ascii="Times New Roman" w:hAnsi="Times New Roman"/>
          <w:sz w:val="26"/>
          <w:szCs w:val="26"/>
          <w:lang w:eastAsia="ru-RU"/>
        </w:rPr>
        <w:t>Ну, а крутые повороты надо вообще исключить, любые повороты только по плавной дуге.</w:t>
      </w:r>
    </w:p>
    <w:p w14:paraId="58DB95BC" w14:textId="2682B5CF" w:rsidR="004A6DF0" w:rsidRPr="004F4E83" w:rsidRDefault="00E73383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4E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Перечень вопросов к квалификационному экзамену</w:t>
      </w:r>
    </w:p>
    <w:p w14:paraId="4018AD3D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Транспортная логистика. Основные понятия.</w:t>
      </w:r>
    </w:p>
    <w:p w14:paraId="0DBAE371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факторы, выделяющие транспорт в самостоятельную область.</w:t>
      </w:r>
    </w:p>
    <w:p w14:paraId="55B41734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lastRenderedPageBreak/>
        <w:t>Логистические аспекты функционирования транспорта. Ключевые</w:t>
      </w:r>
    </w:p>
    <w:p w14:paraId="78EB05B9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параметры качества.</w:t>
      </w:r>
    </w:p>
    <w:p w14:paraId="6B477042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Виды доставки и технологические схемы перевозок.</w:t>
      </w:r>
    </w:p>
    <w:p w14:paraId="2EAA7D1A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Признаки интермодальной перевозки.</w:t>
      </w:r>
    </w:p>
    <w:p w14:paraId="5D8E224A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Целесообразность использования интермодальных перевозок.</w:t>
      </w:r>
    </w:p>
    <w:p w14:paraId="30C6548A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причины.</w:t>
      </w:r>
    </w:p>
    <w:p w14:paraId="43A5FBF0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Цели и задачи транспортной логистики.</w:t>
      </w:r>
    </w:p>
    <w:p w14:paraId="51BEFCCE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принципы транспортной логистики.</w:t>
      </w:r>
    </w:p>
    <w:p w14:paraId="26F543C7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Проектирование и управление транспортными процессами.</w:t>
      </w:r>
    </w:p>
    <w:p w14:paraId="2A35F413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Этапы логистического планирования.</w:t>
      </w:r>
    </w:p>
    <w:p w14:paraId="72E13B04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Логистика и Транспортная Стратегия РФ. Основные задачи.</w:t>
      </w:r>
    </w:p>
    <w:p w14:paraId="45A1F88C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этапы реализации Стратегии.</w:t>
      </w:r>
    </w:p>
    <w:p w14:paraId="71C8E281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Мероприятия, позволяющие создать эффективные логистические</w:t>
      </w:r>
    </w:p>
    <w:p w14:paraId="42A6724A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системы.</w:t>
      </w:r>
    </w:p>
    <w:p w14:paraId="067B4B71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Стратегическая программа развития ОАО «РЖД» и логистические</w:t>
      </w:r>
    </w:p>
    <w:p w14:paraId="4309D743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технологии на рынке транспортных услуг.</w:t>
      </w:r>
    </w:p>
    <w:p w14:paraId="6B93FB6E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этапы реализации Стратегии.</w:t>
      </w:r>
    </w:p>
    <w:p w14:paraId="27219FDA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задачи развития транспортной системы РФ.</w:t>
      </w:r>
    </w:p>
    <w:p w14:paraId="4FFE2F75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Логистические перевозочные технологии. Основные принципы.</w:t>
      </w:r>
    </w:p>
    <w:p w14:paraId="656F7D5C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Понятие Логистического центра (ЛЦ).</w:t>
      </w:r>
    </w:p>
    <w:p w14:paraId="012914CF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свойства ЛЦ.</w:t>
      </w:r>
    </w:p>
    <w:p w14:paraId="200FE945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Характеристика существующих логистических структур.</w:t>
      </w:r>
    </w:p>
    <w:p w14:paraId="1D74CC05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Классификация и сферы применения ЛЦ.</w:t>
      </w:r>
    </w:p>
    <w:p w14:paraId="24C39387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задачи ЛЦ.</w:t>
      </w:r>
    </w:p>
    <w:p w14:paraId="7DFF6A9C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Концептуальные подходы к проектированию и классификации ЛЦ.</w:t>
      </w:r>
    </w:p>
    <w:p w14:paraId="4AA9CC95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Провайдеры логистических услуг.</w:t>
      </w:r>
    </w:p>
    <w:p w14:paraId="6F1A538E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виды посредников логистических услуг.</w:t>
      </w:r>
    </w:p>
    <w:p w14:paraId="60047036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Сферы деятельности 3PL-провайдеров</w:t>
      </w:r>
    </w:p>
    <w:p w14:paraId="2551AAC0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Провайдеры уровня 4PL.</w:t>
      </w:r>
    </w:p>
    <w:p w14:paraId="49104724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Принципы обслуживания грузовладельцев. Определение понятия</w:t>
      </w:r>
    </w:p>
    <w:p w14:paraId="1085FD2F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«логистический сервис».</w:t>
      </w:r>
    </w:p>
    <w:p w14:paraId="7F4EA406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Макро- и микро-уровень логистического обслуживания.</w:t>
      </w:r>
    </w:p>
    <w:p w14:paraId="06F783FA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Определение уровня сервиса потребителей.</w:t>
      </w:r>
    </w:p>
    <w:p w14:paraId="608EC2CB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Система сбалансированных показателей (ССП) в логистике.</w:t>
      </w:r>
    </w:p>
    <w:p w14:paraId="5FD3CFB1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Показатели ССП.</w:t>
      </w:r>
    </w:p>
    <w:p w14:paraId="5BD3B35C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Направления развития организации в соответствии с концепцией ССП.</w:t>
      </w:r>
    </w:p>
    <w:p w14:paraId="6394A623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Этапы разработки ССП.</w:t>
      </w:r>
    </w:p>
    <w:p w14:paraId="58B68520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ССП в ОАО «РЖД».</w:t>
      </w:r>
    </w:p>
    <w:p w14:paraId="6D1DF27E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уровни управления бизнес-процессами.</w:t>
      </w:r>
    </w:p>
    <w:p w14:paraId="30ECABC2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Стратегическое управление цепями поставок.</w:t>
      </w:r>
    </w:p>
    <w:p w14:paraId="0285FF2E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Логистическая деятельность компании.</w:t>
      </w:r>
    </w:p>
    <w:p w14:paraId="699B490C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Логистические функции в компании.</w:t>
      </w:r>
    </w:p>
    <w:p w14:paraId="054E3A31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Функциональные направления работы компании.</w:t>
      </w:r>
    </w:p>
    <w:p w14:paraId="251B1257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Примерная организационная структура компании, выполняющей</w:t>
      </w:r>
    </w:p>
    <w:p w14:paraId="1A9B5159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логистические операции.</w:t>
      </w:r>
    </w:p>
    <w:p w14:paraId="538C9095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Место отдела логистики в компании.</w:t>
      </w:r>
    </w:p>
    <w:p w14:paraId="52938862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функции менеджера по логистике в компании.</w:t>
      </w:r>
    </w:p>
    <w:p w14:paraId="00E3F2CB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Выбор вида транспорта. Критерии выбора.</w:t>
      </w:r>
    </w:p>
    <w:p w14:paraId="43E60B65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Основные подходы при выборе вида транспорта.</w:t>
      </w:r>
    </w:p>
    <w:p w14:paraId="6B4FFDA1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Методы, применяемые при выборе вида транспорта. Основные группы.</w:t>
      </w:r>
    </w:p>
    <w:p w14:paraId="76C1E9EB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Определение расходов по i-му варианту доставки.</w:t>
      </w:r>
    </w:p>
    <w:p w14:paraId="0837D3E3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Выбор производителя услуг или перевозчика.</w:t>
      </w:r>
    </w:p>
    <w:p w14:paraId="60C85426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lastRenderedPageBreak/>
        <w:t>Проектирование систем доставки грузов. Основные методы.</w:t>
      </w:r>
    </w:p>
    <w:p w14:paraId="005127DA" w14:textId="77777777" w:rsidR="004F4E83" w:rsidRPr="004F4E83" w:rsidRDefault="004F4E83" w:rsidP="004F4E83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Модели выбора перевозчика.</w:t>
      </w:r>
    </w:p>
    <w:p w14:paraId="4867BAF9" w14:textId="57AB73CC" w:rsidR="004F4E83" w:rsidRPr="004F4E83" w:rsidRDefault="004F4E83" w:rsidP="004F4E8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Основы законодательства РФ в сфере дорожного движения</w:t>
      </w:r>
    </w:p>
    <w:p w14:paraId="4E7CB70D" w14:textId="1A446669" w:rsidR="004F4E83" w:rsidRPr="004F4E83" w:rsidRDefault="004F4E83" w:rsidP="004F4E8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Психофизиологические действия водителя</w:t>
      </w:r>
    </w:p>
    <w:p w14:paraId="1B677867" w14:textId="77777777" w:rsidR="004F4E83" w:rsidRDefault="004F4E83" w:rsidP="004F4E8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Основы управления транспортными средствами</w:t>
      </w:r>
    </w:p>
    <w:p w14:paraId="5E3B8C33" w14:textId="2AEF6244" w:rsidR="004F4E83" w:rsidRPr="004F4E83" w:rsidRDefault="004F4E83" w:rsidP="004F4E8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Охрана труда водителя. Нормы труда и отдыха.</w:t>
      </w:r>
    </w:p>
    <w:p w14:paraId="2D7E5AE4" w14:textId="08406F02" w:rsidR="004F4E83" w:rsidRPr="004F4E83" w:rsidRDefault="004F4E83" w:rsidP="004F4E8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>Требования к оборудованию и техническому состоянию грузового автомобиля</w:t>
      </w:r>
    </w:p>
    <w:p w14:paraId="6371B8EA" w14:textId="50BD3468" w:rsidR="004F4E83" w:rsidRPr="004F4E83" w:rsidRDefault="004F4E83" w:rsidP="004F4E8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 xml:space="preserve"> Оказание первой медицинской помощи  при ДТП</w:t>
      </w:r>
    </w:p>
    <w:p w14:paraId="1CCFCBEA" w14:textId="101AEBE8" w:rsidR="004F4E83" w:rsidRPr="004F4E83" w:rsidRDefault="004F4E83" w:rsidP="004F4E8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 xml:space="preserve">Нормативные правовые акты, определяющие перевозку грузов автомобильным транспортом </w:t>
      </w:r>
    </w:p>
    <w:p w14:paraId="6ACEA0DA" w14:textId="3F0D89FA" w:rsidR="004F4E83" w:rsidRPr="004F4E83" w:rsidRDefault="004F4E83" w:rsidP="004F4E8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4E83">
        <w:rPr>
          <w:rFonts w:ascii="Times New Roman" w:hAnsi="Times New Roman"/>
          <w:sz w:val="24"/>
          <w:szCs w:val="24"/>
          <w:lang w:eastAsia="ru-RU"/>
        </w:rPr>
        <w:t xml:space="preserve"> Основные понятия о перевозках и перевозочном процессе </w:t>
      </w:r>
    </w:p>
    <w:p w14:paraId="43FD7571" w14:textId="77777777" w:rsidR="00E73383" w:rsidRDefault="00E73383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EE9AAB5" w14:textId="7B0C43FB" w:rsidR="00900750" w:rsidRDefault="003A6189" w:rsidP="009007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Труфанова О.В.</w:t>
      </w:r>
      <w:r w:rsidR="007A1F39" w:rsidRPr="007A1F39">
        <w:rPr>
          <w:rFonts w:ascii="Times New Roman" w:hAnsi="Times New Roman"/>
          <w:sz w:val="24"/>
          <w:szCs w:val="24"/>
          <w:lang w:eastAsia="ru-RU"/>
        </w:rPr>
        <w:t xml:space="preserve">, преподаватель </w:t>
      </w:r>
      <w:r w:rsidR="00C01297">
        <w:rPr>
          <w:rFonts w:ascii="Times New Roman" w:hAnsi="Times New Roman"/>
          <w:sz w:val="24"/>
          <w:szCs w:val="24"/>
          <w:lang w:eastAsia="ru-RU"/>
        </w:rPr>
        <w:t>Г</w:t>
      </w:r>
      <w:r w:rsidR="007A1F39" w:rsidRPr="007A1F39">
        <w:rPr>
          <w:rFonts w:ascii="Times New Roman" w:hAnsi="Times New Roman"/>
          <w:sz w:val="24"/>
          <w:szCs w:val="24"/>
          <w:lang w:eastAsia="ru-RU"/>
        </w:rPr>
        <w:t>БПОУ «КБАДК»</w:t>
      </w:r>
    </w:p>
    <w:p w14:paraId="7E32383E" w14:textId="77777777" w:rsidR="00CC5150" w:rsidRDefault="00CC5150"/>
    <w:sectPr w:rsidR="00CC5150" w:rsidSect="00DE4A4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4CBB" w14:textId="77777777" w:rsidR="00057BBE" w:rsidRDefault="00057BBE">
      <w:pPr>
        <w:spacing w:after="0" w:line="240" w:lineRule="auto"/>
      </w:pPr>
      <w:r>
        <w:separator/>
      </w:r>
    </w:p>
  </w:endnote>
  <w:endnote w:type="continuationSeparator" w:id="0">
    <w:p w14:paraId="40E36295" w14:textId="77777777" w:rsidR="00057BBE" w:rsidRDefault="0005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849F" w14:textId="105D4657" w:rsidR="00C41825" w:rsidRDefault="00C41825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73A1">
      <w:rPr>
        <w:noProof/>
      </w:rPr>
      <w:t>24</w:t>
    </w:r>
    <w:r>
      <w:rPr>
        <w:noProof/>
      </w:rPr>
      <w:fldChar w:fldCharType="end"/>
    </w:r>
  </w:p>
  <w:p w14:paraId="02A0B888" w14:textId="77777777" w:rsidR="00C41825" w:rsidRDefault="00C4182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962E" w14:textId="77777777" w:rsidR="00057BBE" w:rsidRDefault="00057BBE">
      <w:pPr>
        <w:spacing w:after="0" w:line="240" w:lineRule="auto"/>
      </w:pPr>
      <w:r>
        <w:separator/>
      </w:r>
    </w:p>
  </w:footnote>
  <w:footnote w:type="continuationSeparator" w:id="0">
    <w:p w14:paraId="1EA711AB" w14:textId="77777777" w:rsidR="00057BBE" w:rsidRDefault="0005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1888"/>
    <w:multiLevelType w:val="hybridMultilevel"/>
    <w:tmpl w:val="833E6430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4F7567"/>
    <w:multiLevelType w:val="hybridMultilevel"/>
    <w:tmpl w:val="76563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20A5C"/>
    <w:multiLevelType w:val="multilevel"/>
    <w:tmpl w:val="552AC6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1137215"/>
    <w:multiLevelType w:val="hybridMultilevel"/>
    <w:tmpl w:val="DE7E41C8"/>
    <w:lvl w:ilvl="0" w:tplc="58FA00F8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2CB4C6C"/>
    <w:multiLevelType w:val="hybridMultilevel"/>
    <w:tmpl w:val="33CCAA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D1719"/>
    <w:multiLevelType w:val="hybridMultilevel"/>
    <w:tmpl w:val="9CD29CA0"/>
    <w:lvl w:ilvl="0" w:tplc="04190011">
      <w:start w:val="1"/>
      <w:numFmt w:val="decimal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076F55D1"/>
    <w:multiLevelType w:val="multilevel"/>
    <w:tmpl w:val="DB4C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7C5F29"/>
    <w:multiLevelType w:val="multilevel"/>
    <w:tmpl w:val="F27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98120E"/>
    <w:multiLevelType w:val="multilevel"/>
    <w:tmpl w:val="50F2E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0B7B1F20"/>
    <w:multiLevelType w:val="singleLevel"/>
    <w:tmpl w:val="DBEEB5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0B9743CE"/>
    <w:multiLevelType w:val="hybridMultilevel"/>
    <w:tmpl w:val="F3660FC0"/>
    <w:lvl w:ilvl="0" w:tplc="FFFFFFFF">
      <w:start w:val="1"/>
      <w:numFmt w:val="bullet"/>
      <w:lvlText w:val="­"/>
      <w:lvlJc w:val="left"/>
      <w:pPr>
        <w:tabs>
          <w:tab w:val="num" w:pos="900"/>
        </w:tabs>
        <w:ind w:left="900" w:hanging="360"/>
      </w:pPr>
      <w:rPr>
        <w:rFonts w:ascii="Lucida Console" w:hAnsi="Lucida Console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71"/>
        </w:tabs>
        <w:ind w:left="12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91"/>
        </w:tabs>
        <w:ind w:left="19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11"/>
        </w:tabs>
        <w:ind w:left="27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31"/>
        </w:tabs>
        <w:ind w:left="34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51"/>
        </w:tabs>
        <w:ind w:left="41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71"/>
        </w:tabs>
        <w:ind w:left="48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91"/>
        </w:tabs>
        <w:ind w:left="55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11"/>
        </w:tabs>
        <w:ind w:left="6311" w:hanging="360"/>
      </w:pPr>
      <w:rPr>
        <w:rFonts w:ascii="Wingdings" w:hAnsi="Wingdings" w:hint="default"/>
      </w:rPr>
    </w:lvl>
  </w:abstractNum>
  <w:abstractNum w:abstractNumId="11" w15:restartNumberingAfterBreak="0">
    <w:nsid w:val="0C3C18B7"/>
    <w:multiLevelType w:val="hybridMultilevel"/>
    <w:tmpl w:val="94C61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60585"/>
    <w:multiLevelType w:val="multilevel"/>
    <w:tmpl w:val="622E1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0E76780D"/>
    <w:multiLevelType w:val="hybridMultilevel"/>
    <w:tmpl w:val="B1A48924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750336"/>
    <w:multiLevelType w:val="hybridMultilevel"/>
    <w:tmpl w:val="A4783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3561015"/>
    <w:multiLevelType w:val="multilevel"/>
    <w:tmpl w:val="24845A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931596"/>
    <w:multiLevelType w:val="hybridMultilevel"/>
    <w:tmpl w:val="B22821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C205B"/>
    <w:multiLevelType w:val="hybridMultilevel"/>
    <w:tmpl w:val="B63CD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E80539"/>
    <w:multiLevelType w:val="hybridMultilevel"/>
    <w:tmpl w:val="346C875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170F5A95"/>
    <w:multiLevelType w:val="hybridMultilevel"/>
    <w:tmpl w:val="A05EC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64F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87B5C7C"/>
    <w:multiLevelType w:val="hybridMultilevel"/>
    <w:tmpl w:val="4CA4ACA4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8557F6"/>
    <w:multiLevelType w:val="hybridMultilevel"/>
    <w:tmpl w:val="86B42466"/>
    <w:lvl w:ilvl="0" w:tplc="A9D60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33333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A87B5D"/>
    <w:multiLevelType w:val="multilevel"/>
    <w:tmpl w:val="8A2886B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C005282"/>
    <w:multiLevelType w:val="hybridMultilevel"/>
    <w:tmpl w:val="2CF88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D7D008C"/>
    <w:multiLevelType w:val="hybridMultilevel"/>
    <w:tmpl w:val="5726CC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181AC1"/>
    <w:multiLevelType w:val="hybridMultilevel"/>
    <w:tmpl w:val="701AFF1E"/>
    <w:lvl w:ilvl="0" w:tplc="A9D60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33333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04C42BF"/>
    <w:multiLevelType w:val="multilevel"/>
    <w:tmpl w:val="CA8606A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8D767A"/>
    <w:multiLevelType w:val="hybridMultilevel"/>
    <w:tmpl w:val="E304BD54"/>
    <w:lvl w:ilvl="0" w:tplc="111A7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1C37604"/>
    <w:multiLevelType w:val="hybridMultilevel"/>
    <w:tmpl w:val="25B4E122"/>
    <w:lvl w:ilvl="0" w:tplc="5312521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333177D"/>
    <w:multiLevelType w:val="hybridMultilevel"/>
    <w:tmpl w:val="08E0D652"/>
    <w:lvl w:ilvl="0" w:tplc="0798922A">
      <w:start w:val="1"/>
      <w:numFmt w:val="bullet"/>
      <w:lvlText w:val="­"/>
      <w:lvlJc w:val="left"/>
      <w:pPr>
        <w:ind w:left="13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 w15:restartNumberingAfterBreak="0">
    <w:nsid w:val="25236DC8"/>
    <w:multiLevelType w:val="hybridMultilevel"/>
    <w:tmpl w:val="069871DC"/>
    <w:lvl w:ilvl="0" w:tplc="45AC5DD4">
      <w:start w:val="2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0920EF"/>
    <w:multiLevelType w:val="hybridMultilevel"/>
    <w:tmpl w:val="4EA46C50"/>
    <w:lvl w:ilvl="0" w:tplc="990871B0">
      <w:start w:val="1"/>
      <w:numFmt w:val="decimal"/>
      <w:lvlText w:val="%1"/>
      <w:lvlJc w:val="left"/>
      <w:pPr>
        <w:ind w:left="1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506F43E">
      <w:start w:val="1"/>
      <w:numFmt w:val="lowerLetter"/>
      <w:lvlText w:val="%2"/>
      <w:lvlJc w:val="left"/>
      <w:pPr>
        <w:ind w:left="26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2C68580">
      <w:start w:val="1"/>
      <w:numFmt w:val="lowerRoman"/>
      <w:lvlText w:val="%3"/>
      <w:lvlJc w:val="left"/>
      <w:pPr>
        <w:ind w:left="33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DA43E5A">
      <w:start w:val="1"/>
      <w:numFmt w:val="decimal"/>
      <w:lvlText w:val="%4"/>
      <w:lvlJc w:val="left"/>
      <w:pPr>
        <w:ind w:left="40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24A962">
      <w:start w:val="1"/>
      <w:numFmt w:val="lowerLetter"/>
      <w:lvlText w:val="%5"/>
      <w:lvlJc w:val="left"/>
      <w:pPr>
        <w:ind w:left="4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D9CCB64">
      <w:start w:val="1"/>
      <w:numFmt w:val="lowerRoman"/>
      <w:lvlText w:val="%6"/>
      <w:lvlJc w:val="left"/>
      <w:pPr>
        <w:ind w:left="5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3EEE552">
      <w:start w:val="1"/>
      <w:numFmt w:val="decimal"/>
      <w:lvlText w:val="%7"/>
      <w:lvlJc w:val="left"/>
      <w:pPr>
        <w:ind w:left="6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CC89864">
      <w:start w:val="1"/>
      <w:numFmt w:val="lowerLetter"/>
      <w:lvlText w:val="%8"/>
      <w:lvlJc w:val="left"/>
      <w:pPr>
        <w:ind w:left="6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F6EB434">
      <w:start w:val="1"/>
      <w:numFmt w:val="lowerRoman"/>
      <w:lvlText w:val="%9"/>
      <w:lvlJc w:val="left"/>
      <w:pPr>
        <w:ind w:left="7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 w15:restartNumberingAfterBreak="0">
    <w:nsid w:val="2C7A10B7"/>
    <w:multiLevelType w:val="hybridMultilevel"/>
    <w:tmpl w:val="E7B6DF52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CF3123E"/>
    <w:multiLevelType w:val="hybridMultilevel"/>
    <w:tmpl w:val="180E25B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2E007F4F"/>
    <w:multiLevelType w:val="multilevel"/>
    <w:tmpl w:val="864A6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Lucida Console" w:hAnsi="Lucida Console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E1819D9"/>
    <w:multiLevelType w:val="hybridMultilevel"/>
    <w:tmpl w:val="FFB800B4"/>
    <w:lvl w:ilvl="0" w:tplc="6B9CD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2F1E50EC"/>
    <w:multiLevelType w:val="multilevel"/>
    <w:tmpl w:val="6D1AE390"/>
    <w:lvl w:ilvl="0">
      <w:start w:val="2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Lucida Console" w:eastAsia="Times New Roman" w:hAnsi="Lucida Console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285CFC"/>
    <w:multiLevelType w:val="multilevel"/>
    <w:tmpl w:val="DE18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2FA74474"/>
    <w:multiLevelType w:val="hybridMultilevel"/>
    <w:tmpl w:val="BC2A4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BC39C1"/>
    <w:multiLevelType w:val="hybridMultilevel"/>
    <w:tmpl w:val="CFEAF7A2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21B6FC2"/>
    <w:multiLevelType w:val="hybridMultilevel"/>
    <w:tmpl w:val="E8BCF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7B43E7"/>
    <w:multiLevelType w:val="multilevel"/>
    <w:tmpl w:val="A7E23A66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69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4" w15:restartNumberingAfterBreak="0">
    <w:nsid w:val="341E29EB"/>
    <w:multiLevelType w:val="multilevel"/>
    <w:tmpl w:val="A956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4DE6019"/>
    <w:multiLevelType w:val="singleLevel"/>
    <w:tmpl w:val="C2BAD1C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hint="default"/>
      </w:rPr>
    </w:lvl>
  </w:abstractNum>
  <w:abstractNum w:abstractNumId="46" w15:restartNumberingAfterBreak="0">
    <w:nsid w:val="36C31266"/>
    <w:multiLevelType w:val="singleLevel"/>
    <w:tmpl w:val="F52ADD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7" w15:restartNumberingAfterBreak="0">
    <w:nsid w:val="37017082"/>
    <w:multiLevelType w:val="hybridMultilevel"/>
    <w:tmpl w:val="F2067C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37B722A5"/>
    <w:multiLevelType w:val="hybridMultilevel"/>
    <w:tmpl w:val="B67C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90E1DB3"/>
    <w:multiLevelType w:val="hybridMultilevel"/>
    <w:tmpl w:val="B31247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A97D45"/>
    <w:multiLevelType w:val="multilevel"/>
    <w:tmpl w:val="23C4832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C1D6C6A"/>
    <w:multiLevelType w:val="multilevel"/>
    <w:tmpl w:val="CE04FF5C"/>
    <w:lvl w:ilvl="0">
      <w:start w:val="21"/>
      <w:numFmt w:val="bullet"/>
      <w:lvlText w:val="­"/>
      <w:lvlJc w:val="left"/>
      <w:pPr>
        <w:tabs>
          <w:tab w:val="num" w:pos="1866"/>
        </w:tabs>
        <w:ind w:left="1866" w:hanging="360"/>
      </w:pPr>
      <w:rPr>
        <w:rFonts w:ascii="Lucida Console" w:eastAsia="Times New Roman" w:hAnsi="Lucida Console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3C5A0F91"/>
    <w:multiLevelType w:val="hybridMultilevel"/>
    <w:tmpl w:val="C9DA6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E080C89"/>
    <w:multiLevelType w:val="hybridMultilevel"/>
    <w:tmpl w:val="9044F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A13F19"/>
    <w:multiLevelType w:val="hybridMultilevel"/>
    <w:tmpl w:val="023AB2C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14007A0"/>
    <w:multiLevelType w:val="hybridMultilevel"/>
    <w:tmpl w:val="B220F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910779"/>
    <w:multiLevelType w:val="hybridMultilevel"/>
    <w:tmpl w:val="BB785A2A"/>
    <w:lvl w:ilvl="0" w:tplc="99B2EBEC">
      <w:start w:val="1"/>
      <w:numFmt w:val="decimal"/>
      <w:lvlText w:val="%1."/>
      <w:lvlJc w:val="left"/>
      <w:pPr>
        <w:ind w:left="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C8944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34AEA4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6C53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4B350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E1AB8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5A3870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C8CAA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841606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42311FBD"/>
    <w:multiLevelType w:val="singleLevel"/>
    <w:tmpl w:val="DBEEB5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44244B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0" w15:restartNumberingAfterBreak="0">
    <w:nsid w:val="455D4A6B"/>
    <w:multiLevelType w:val="multilevel"/>
    <w:tmpl w:val="4216A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6823383"/>
    <w:multiLevelType w:val="hybridMultilevel"/>
    <w:tmpl w:val="CFD6F198"/>
    <w:lvl w:ilvl="0" w:tplc="6BB6AA74">
      <w:start w:val="3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62" w15:restartNumberingAfterBreak="0">
    <w:nsid w:val="475F4EFB"/>
    <w:multiLevelType w:val="hybridMultilevel"/>
    <w:tmpl w:val="67C426C2"/>
    <w:lvl w:ilvl="0" w:tplc="FFFFFFFF">
      <w:start w:val="2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Lucida Console" w:eastAsia="Times New Roman" w:hAnsi="Lucida Console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81F05D9"/>
    <w:multiLevelType w:val="hybridMultilevel"/>
    <w:tmpl w:val="2EE80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9626AD5"/>
    <w:multiLevelType w:val="multilevel"/>
    <w:tmpl w:val="F2C4C86E"/>
    <w:lvl w:ilvl="0">
      <w:start w:val="21"/>
      <w:numFmt w:val="bullet"/>
      <w:lvlText w:val="­"/>
      <w:lvlJc w:val="left"/>
      <w:pPr>
        <w:tabs>
          <w:tab w:val="num" w:pos="1855"/>
        </w:tabs>
        <w:ind w:left="1855" w:hanging="360"/>
      </w:pPr>
      <w:rPr>
        <w:rFonts w:ascii="Lucida Console" w:eastAsia="Times New Roman" w:hAnsi="Lucida Console" w:cs="Times New Roman" w:hint="default"/>
      </w:rPr>
    </w:lvl>
    <w:lvl w:ilvl="1">
      <w:numFmt w:val="bullet"/>
      <w:lvlText w:val="-"/>
      <w:lvlJc w:val="left"/>
      <w:pPr>
        <w:tabs>
          <w:tab w:val="num" w:pos="2794"/>
        </w:tabs>
        <w:ind w:left="2794" w:hanging="1005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49D41AA2"/>
    <w:multiLevelType w:val="multilevel"/>
    <w:tmpl w:val="D774FD6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A294438"/>
    <w:multiLevelType w:val="hybridMultilevel"/>
    <w:tmpl w:val="AE846CE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4A782925"/>
    <w:multiLevelType w:val="singleLevel"/>
    <w:tmpl w:val="5B7289B0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hint="default"/>
      </w:rPr>
    </w:lvl>
  </w:abstractNum>
  <w:abstractNum w:abstractNumId="68" w15:restartNumberingAfterBreak="0">
    <w:nsid w:val="4AC66431"/>
    <w:multiLevelType w:val="hybridMultilevel"/>
    <w:tmpl w:val="F88E0E4C"/>
    <w:lvl w:ilvl="0" w:tplc="B65C8116">
      <w:start w:val="1"/>
      <w:numFmt w:val="decimal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8C2B4C">
      <w:numFmt w:val="bullet"/>
      <w:lvlText w:val="•"/>
      <w:lvlJc w:val="left"/>
      <w:pPr>
        <w:ind w:left="4180" w:hanging="428"/>
      </w:pPr>
      <w:rPr>
        <w:rFonts w:hint="default"/>
        <w:lang w:val="ru-RU" w:eastAsia="en-US" w:bidi="ar-SA"/>
      </w:rPr>
    </w:lvl>
    <w:lvl w:ilvl="2" w:tplc="45DEA96C">
      <w:numFmt w:val="bullet"/>
      <w:lvlText w:val="•"/>
      <w:lvlJc w:val="left"/>
      <w:pPr>
        <w:ind w:left="4883" w:hanging="428"/>
      </w:pPr>
      <w:rPr>
        <w:rFonts w:hint="default"/>
        <w:lang w:val="ru-RU" w:eastAsia="en-US" w:bidi="ar-SA"/>
      </w:rPr>
    </w:lvl>
    <w:lvl w:ilvl="3" w:tplc="20328BF8">
      <w:numFmt w:val="bullet"/>
      <w:lvlText w:val="•"/>
      <w:lvlJc w:val="left"/>
      <w:pPr>
        <w:ind w:left="5586" w:hanging="428"/>
      </w:pPr>
      <w:rPr>
        <w:rFonts w:hint="default"/>
        <w:lang w:val="ru-RU" w:eastAsia="en-US" w:bidi="ar-SA"/>
      </w:rPr>
    </w:lvl>
    <w:lvl w:ilvl="4" w:tplc="390CD3D6">
      <w:numFmt w:val="bullet"/>
      <w:lvlText w:val="•"/>
      <w:lvlJc w:val="left"/>
      <w:pPr>
        <w:ind w:left="6290" w:hanging="428"/>
      </w:pPr>
      <w:rPr>
        <w:rFonts w:hint="default"/>
        <w:lang w:val="ru-RU" w:eastAsia="en-US" w:bidi="ar-SA"/>
      </w:rPr>
    </w:lvl>
    <w:lvl w:ilvl="5" w:tplc="65EEDDCE">
      <w:numFmt w:val="bullet"/>
      <w:lvlText w:val="•"/>
      <w:lvlJc w:val="left"/>
      <w:pPr>
        <w:ind w:left="6993" w:hanging="428"/>
      </w:pPr>
      <w:rPr>
        <w:rFonts w:hint="default"/>
        <w:lang w:val="ru-RU" w:eastAsia="en-US" w:bidi="ar-SA"/>
      </w:rPr>
    </w:lvl>
    <w:lvl w:ilvl="6" w:tplc="D4EC1080">
      <w:numFmt w:val="bullet"/>
      <w:lvlText w:val="•"/>
      <w:lvlJc w:val="left"/>
      <w:pPr>
        <w:ind w:left="7697" w:hanging="428"/>
      </w:pPr>
      <w:rPr>
        <w:rFonts w:hint="default"/>
        <w:lang w:val="ru-RU" w:eastAsia="en-US" w:bidi="ar-SA"/>
      </w:rPr>
    </w:lvl>
    <w:lvl w:ilvl="7" w:tplc="6D605F16">
      <w:numFmt w:val="bullet"/>
      <w:lvlText w:val="•"/>
      <w:lvlJc w:val="left"/>
      <w:pPr>
        <w:ind w:left="8400" w:hanging="428"/>
      </w:pPr>
      <w:rPr>
        <w:rFonts w:hint="default"/>
        <w:lang w:val="ru-RU" w:eastAsia="en-US" w:bidi="ar-SA"/>
      </w:rPr>
    </w:lvl>
    <w:lvl w:ilvl="8" w:tplc="381E3894">
      <w:numFmt w:val="bullet"/>
      <w:lvlText w:val="•"/>
      <w:lvlJc w:val="left"/>
      <w:pPr>
        <w:ind w:left="9104" w:hanging="428"/>
      </w:pPr>
      <w:rPr>
        <w:rFonts w:hint="default"/>
        <w:lang w:val="ru-RU" w:eastAsia="en-US" w:bidi="ar-SA"/>
      </w:rPr>
    </w:lvl>
  </w:abstractNum>
  <w:abstractNum w:abstractNumId="69" w15:restartNumberingAfterBreak="0">
    <w:nsid w:val="4B4E2B8F"/>
    <w:multiLevelType w:val="hybridMultilevel"/>
    <w:tmpl w:val="9850D17C"/>
    <w:lvl w:ilvl="0" w:tplc="FFFFFFFF">
      <w:start w:val="21"/>
      <w:numFmt w:val="bullet"/>
      <w:lvlText w:val="­"/>
      <w:lvlJc w:val="left"/>
      <w:pPr>
        <w:tabs>
          <w:tab w:val="num" w:pos="1855"/>
        </w:tabs>
        <w:ind w:left="1855" w:hanging="360"/>
      </w:pPr>
      <w:rPr>
        <w:rFonts w:ascii="Lucida Console" w:eastAsia="Times New Roman" w:hAnsi="Lucida Console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4B6D5460"/>
    <w:multiLevelType w:val="singleLevel"/>
    <w:tmpl w:val="7FC4065A"/>
    <w:lvl w:ilvl="0">
      <w:start w:val="1"/>
      <w:numFmt w:val="decimal"/>
      <w:lvlText w:val="3.%1."/>
      <w:legacy w:legacy="1" w:legacySpace="0" w:legacyIndent="495"/>
      <w:lvlJc w:val="left"/>
      <w:rPr>
        <w:rFonts w:ascii="Times New Roman" w:hAnsi="Times New Roman" w:hint="default"/>
      </w:rPr>
    </w:lvl>
  </w:abstractNum>
  <w:abstractNum w:abstractNumId="71" w15:restartNumberingAfterBreak="0">
    <w:nsid w:val="4D8C3766"/>
    <w:multiLevelType w:val="multilevel"/>
    <w:tmpl w:val="1B8ADF1A"/>
    <w:lvl w:ilvl="0">
      <w:start w:val="2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Lucida Console" w:eastAsia="Times New Roman" w:hAnsi="Lucida Console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DD34DB2"/>
    <w:multiLevelType w:val="hybridMultilevel"/>
    <w:tmpl w:val="D6004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3070491"/>
    <w:multiLevelType w:val="multilevel"/>
    <w:tmpl w:val="C15C863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45C142B"/>
    <w:multiLevelType w:val="hybridMultilevel"/>
    <w:tmpl w:val="BF1E6B30"/>
    <w:lvl w:ilvl="0" w:tplc="FFFFFFFF">
      <w:start w:val="1"/>
      <w:numFmt w:val="bullet"/>
      <w:lvlText w:val="­"/>
      <w:lvlJc w:val="left"/>
      <w:pPr>
        <w:tabs>
          <w:tab w:val="num" w:pos="1778"/>
        </w:tabs>
        <w:ind w:left="1778" w:hanging="360"/>
      </w:pPr>
      <w:rPr>
        <w:rFonts w:ascii="Lucida Console" w:hAnsi="Lucida Console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61A95B79"/>
    <w:multiLevelType w:val="hybridMultilevel"/>
    <w:tmpl w:val="91CCA9AC"/>
    <w:lvl w:ilvl="0" w:tplc="BF56E2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30B6C63"/>
    <w:multiLevelType w:val="hybridMultilevel"/>
    <w:tmpl w:val="E31C4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3840FC7"/>
    <w:multiLevelType w:val="multilevel"/>
    <w:tmpl w:val="50F2E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9" w15:restartNumberingAfterBreak="0">
    <w:nsid w:val="643045DC"/>
    <w:multiLevelType w:val="hybridMultilevel"/>
    <w:tmpl w:val="B27498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4B6635F"/>
    <w:multiLevelType w:val="multilevel"/>
    <w:tmpl w:val="2196F5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1" w15:restartNumberingAfterBreak="0">
    <w:nsid w:val="64D80D65"/>
    <w:multiLevelType w:val="hybridMultilevel"/>
    <w:tmpl w:val="C8EE0F54"/>
    <w:lvl w:ilvl="0" w:tplc="90162D5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5B3A2B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654834E0"/>
    <w:multiLevelType w:val="hybridMultilevel"/>
    <w:tmpl w:val="43DEE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6680136"/>
    <w:multiLevelType w:val="hybridMultilevel"/>
    <w:tmpl w:val="2E50F7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512B02"/>
    <w:multiLevelType w:val="multilevel"/>
    <w:tmpl w:val="55F4F2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9535005"/>
    <w:multiLevelType w:val="hybridMultilevel"/>
    <w:tmpl w:val="32345ED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B6664B1"/>
    <w:multiLevelType w:val="hybridMultilevel"/>
    <w:tmpl w:val="9DC04700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DA2B90A">
      <w:start w:val="19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CA65FC"/>
    <w:multiLevelType w:val="multilevel"/>
    <w:tmpl w:val="6A6AEC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C611C81"/>
    <w:multiLevelType w:val="multilevel"/>
    <w:tmpl w:val="50B0EFC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E5466DF"/>
    <w:multiLevelType w:val="hybridMultilevel"/>
    <w:tmpl w:val="B2700A5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6EA915CE"/>
    <w:multiLevelType w:val="hybridMultilevel"/>
    <w:tmpl w:val="435EF05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2" w15:restartNumberingAfterBreak="0">
    <w:nsid w:val="6F23650A"/>
    <w:multiLevelType w:val="multilevel"/>
    <w:tmpl w:val="0C4C29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0F06F76"/>
    <w:multiLevelType w:val="hybridMultilevel"/>
    <w:tmpl w:val="C36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10760A5"/>
    <w:multiLevelType w:val="multilevel"/>
    <w:tmpl w:val="A8DED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 w15:restartNumberingAfterBreak="0">
    <w:nsid w:val="71977421"/>
    <w:multiLevelType w:val="hybridMultilevel"/>
    <w:tmpl w:val="ECFAC7C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6" w15:restartNumberingAfterBreak="0">
    <w:nsid w:val="726C7962"/>
    <w:multiLevelType w:val="multilevel"/>
    <w:tmpl w:val="FBAA4356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7" w15:restartNumberingAfterBreak="0">
    <w:nsid w:val="745E7F30"/>
    <w:multiLevelType w:val="hybridMultilevel"/>
    <w:tmpl w:val="23B64B26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1">
      <w:start w:val="1"/>
      <w:numFmt w:val="decimal"/>
      <w:lvlText w:val="%2)"/>
      <w:lvlJc w:val="left"/>
      <w:pPr>
        <w:ind w:left="2004" w:hanging="360"/>
      </w:pPr>
    </w:lvl>
    <w:lvl w:ilvl="2" w:tplc="0419001B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98" w15:restartNumberingAfterBreak="0">
    <w:nsid w:val="76FF5D83"/>
    <w:multiLevelType w:val="hybridMultilevel"/>
    <w:tmpl w:val="3E7A1CE0"/>
    <w:lvl w:ilvl="0" w:tplc="1F86B4A4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9" w15:restartNumberingAfterBreak="0">
    <w:nsid w:val="77D45DD3"/>
    <w:multiLevelType w:val="hybridMultilevel"/>
    <w:tmpl w:val="64B4B0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0" w15:restartNumberingAfterBreak="0">
    <w:nsid w:val="7DB0259D"/>
    <w:multiLevelType w:val="hybridMultilevel"/>
    <w:tmpl w:val="12FA59A6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F3A242E"/>
    <w:multiLevelType w:val="hybridMultilevel"/>
    <w:tmpl w:val="7A58E2B0"/>
    <w:lvl w:ilvl="0" w:tplc="041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366516634">
    <w:abstractNumId w:val="41"/>
  </w:num>
  <w:num w:numId="2" w16cid:durableId="202132383">
    <w:abstractNumId w:val="34"/>
  </w:num>
  <w:num w:numId="3" w16cid:durableId="2116318105">
    <w:abstractNumId w:val="13"/>
  </w:num>
  <w:num w:numId="4" w16cid:durableId="1322395198">
    <w:abstractNumId w:val="21"/>
  </w:num>
  <w:num w:numId="5" w16cid:durableId="376902132">
    <w:abstractNumId w:val="0"/>
  </w:num>
  <w:num w:numId="6" w16cid:durableId="1988972536">
    <w:abstractNumId w:val="78"/>
  </w:num>
  <w:num w:numId="7" w16cid:durableId="931162934">
    <w:abstractNumId w:val="50"/>
  </w:num>
  <w:num w:numId="8" w16cid:durableId="698970980">
    <w:abstractNumId w:val="86"/>
  </w:num>
  <w:num w:numId="9" w16cid:durableId="1464928565">
    <w:abstractNumId w:val="39"/>
  </w:num>
  <w:num w:numId="10" w16cid:durableId="2121028212">
    <w:abstractNumId w:val="94"/>
  </w:num>
  <w:num w:numId="11" w16cid:durableId="218637760">
    <w:abstractNumId w:val="37"/>
  </w:num>
  <w:num w:numId="12" w16cid:durableId="858272005">
    <w:abstractNumId w:val="81"/>
  </w:num>
  <w:num w:numId="13" w16cid:durableId="533619783">
    <w:abstractNumId w:val="25"/>
  </w:num>
  <w:num w:numId="14" w16cid:durableId="1724325671">
    <w:abstractNumId w:val="93"/>
  </w:num>
  <w:num w:numId="15" w16cid:durableId="585455365">
    <w:abstractNumId w:val="7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99175100">
    <w:abstractNumId w:val="92"/>
  </w:num>
  <w:num w:numId="17" w16cid:durableId="1642660319">
    <w:abstractNumId w:val="29"/>
  </w:num>
  <w:num w:numId="18" w16cid:durableId="839269527">
    <w:abstractNumId w:val="19"/>
  </w:num>
  <w:num w:numId="19" w16cid:durableId="1730181619">
    <w:abstractNumId w:val="7"/>
  </w:num>
  <w:num w:numId="20" w16cid:durableId="344015861">
    <w:abstractNumId w:val="17"/>
  </w:num>
  <w:num w:numId="21" w16cid:durableId="10843086">
    <w:abstractNumId w:val="49"/>
  </w:num>
  <w:num w:numId="22" w16cid:durableId="48724100">
    <w:abstractNumId w:val="26"/>
  </w:num>
  <w:num w:numId="23" w16cid:durableId="1007949417">
    <w:abstractNumId w:val="4"/>
  </w:num>
  <w:num w:numId="24" w16cid:durableId="490561754">
    <w:abstractNumId w:val="79"/>
  </w:num>
  <w:num w:numId="25" w16cid:durableId="1851066268">
    <w:abstractNumId w:val="101"/>
  </w:num>
  <w:num w:numId="26" w16cid:durableId="531962358">
    <w:abstractNumId w:val="82"/>
  </w:num>
  <w:num w:numId="27" w16cid:durableId="2131975799">
    <w:abstractNumId w:val="16"/>
  </w:num>
  <w:num w:numId="28" w16cid:durableId="693773801">
    <w:abstractNumId w:val="59"/>
    <w:lvlOverride w:ilvl="0">
      <w:startOverride w:val="1"/>
    </w:lvlOverride>
  </w:num>
  <w:num w:numId="29" w16cid:durableId="3287989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38163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98496696">
    <w:abstractNumId w:val="2"/>
  </w:num>
  <w:num w:numId="32" w16cid:durableId="60445333">
    <w:abstractNumId w:val="1"/>
  </w:num>
  <w:num w:numId="33" w16cid:durableId="1265655477">
    <w:abstractNumId w:val="42"/>
  </w:num>
  <w:num w:numId="34" w16cid:durableId="2143303839">
    <w:abstractNumId w:val="52"/>
  </w:num>
  <w:num w:numId="35" w16cid:durableId="1786540114">
    <w:abstractNumId w:val="40"/>
  </w:num>
  <w:num w:numId="36" w16cid:durableId="96145521">
    <w:abstractNumId w:val="68"/>
  </w:num>
  <w:num w:numId="37" w16cid:durableId="1141726855">
    <w:abstractNumId w:val="48"/>
  </w:num>
  <w:num w:numId="38" w16cid:durableId="948975759">
    <w:abstractNumId w:val="43"/>
  </w:num>
  <w:num w:numId="39" w16cid:durableId="53615807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53500317">
    <w:abstractNumId w:val="75"/>
  </w:num>
  <w:num w:numId="41" w16cid:durableId="1814249383">
    <w:abstractNumId w:val="24"/>
  </w:num>
  <w:num w:numId="42" w16cid:durableId="754322091">
    <w:abstractNumId w:val="99"/>
  </w:num>
  <w:num w:numId="43" w16cid:durableId="15777">
    <w:abstractNumId w:val="96"/>
  </w:num>
  <w:num w:numId="44" w16cid:durableId="397019592">
    <w:abstractNumId w:val="15"/>
  </w:num>
  <w:num w:numId="45" w16cid:durableId="1920358356">
    <w:abstractNumId w:val="61"/>
  </w:num>
  <w:num w:numId="46" w16cid:durableId="728113005">
    <w:abstractNumId w:val="69"/>
  </w:num>
  <w:num w:numId="47" w16cid:durableId="1573468121">
    <w:abstractNumId w:val="46"/>
  </w:num>
  <w:num w:numId="48" w16cid:durableId="1208303032">
    <w:abstractNumId w:val="38"/>
  </w:num>
  <w:num w:numId="49" w16cid:durableId="11302196">
    <w:abstractNumId w:val="71"/>
  </w:num>
  <w:num w:numId="50" w16cid:durableId="196091483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03391384">
    <w:abstractNumId w:val="53"/>
  </w:num>
  <w:num w:numId="52" w16cid:durableId="43523931">
    <w:abstractNumId w:val="63"/>
  </w:num>
  <w:num w:numId="53" w16cid:durableId="384523691">
    <w:abstractNumId w:val="10"/>
  </w:num>
  <w:num w:numId="54" w16cid:durableId="552547795">
    <w:abstractNumId w:val="62"/>
  </w:num>
  <w:num w:numId="55" w16cid:durableId="536625684">
    <w:abstractNumId w:val="74"/>
  </w:num>
  <w:num w:numId="56" w16cid:durableId="824932332">
    <w:abstractNumId w:val="20"/>
  </w:num>
  <w:num w:numId="57" w16cid:durableId="1705668961">
    <w:abstractNumId w:val="9"/>
  </w:num>
  <w:num w:numId="58" w16cid:durableId="1739858549">
    <w:abstractNumId w:val="3"/>
  </w:num>
  <w:num w:numId="59" w16cid:durableId="633563789">
    <w:abstractNumId w:val="32"/>
  </w:num>
  <w:num w:numId="60" w16cid:durableId="1606963600">
    <w:abstractNumId w:val="60"/>
  </w:num>
  <w:num w:numId="61" w16cid:durableId="959803649">
    <w:abstractNumId w:val="64"/>
  </w:num>
  <w:num w:numId="62" w16cid:durableId="353728243">
    <w:abstractNumId w:val="51"/>
  </w:num>
  <w:num w:numId="63" w16cid:durableId="516162189">
    <w:abstractNumId w:val="23"/>
  </w:num>
  <w:num w:numId="64" w16cid:durableId="448620713">
    <w:abstractNumId w:val="14"/>
  </w:num>
  <w:num w:numId="65" w16cid:durableId="1665627724">
    <w:abstractNumId w:val="80"/>
  </w:num>
  <w:num w:numId="66" w16cid:durableId="27991534">
    <w:abstractNumId w:val="31"/>
  </w:num>
  <w:num w:numId="67" w16cid:durableId="16546781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5948616">
    <w:abstractNumId w:val="7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9" w16cid:durableId="1759133200">
    <w:abstractNumId w:val="45"/>
  </w:num>
  <w:num w:numId="70" w16cid:durableId="538712830">
    <w:abstractNumId w:val="67"/>
  </w:num>
  <w:num w:numId="71" w16cid:durableId="1261529337">
    <w:abstractNumId w:val="70"/>
  </w:num>
  <w:num w:numId="72" w16cid:durableId="1504977653">
    <w:abstractNumId w:val="70"/>
    <w:lvlOverride w:ilvl="0">
      <w:lvl w:ilvl="0">
        <w:start w:val="1"/>
        <w:numFmt w:val="decimal"/>
        <w:lvlText w:val="3.%1."/>
        <w:legacy w:legacy="1" w:legacySpace="0" w:legacyIndent="494"/>
        <w:lvlJc w:val="left"/>
        <w:rPr>
          <w:rFonts w:ascii="Times New Roman" w:hAnsi="Times New Roman" w:hint="default"/>
        </w:rPr>
      </w:lvl>
    </w:lvlOverride>
  </w:num>
  <w:num w:numId="73" w16cid:durableId="1056319469">
    <w:abstractNumId w:val="72"/>
  </w:num>
  <w:num w:numId="74" w16cid:durableId="1260404894">
    <w:abstractNumId w:val="8"/>
  </w:num>
  <w:num w:numId="75" w16cid:durableId="714234715">
    <w:abstractNumId w:val="12"/>
  </w:num>
  <w:num w:numId="76" w16cid:durableId="1761556833">
    <w:abstractNumId w:val="58"/>
  </w:num>
  <w:num w:numId="77" w16cid:durableId="30419438">
    <w:abstractNumId w:val="76"/>
  </w:num>
  <w:num w:numId="78" w16cid:durableId="940531787">
    <w:abstractNumId w:val="57"/>
  </w:num>
  <w:num w:numId="79" w16cid:durableId="1135954598">
    <w:abstractNumId w:val="6"/>
  </w:num>
  <w:num w:numId="80" w16cid:durableId="952974666">
    <w:abstractNumId w:val="95"/>
  </w:num>
  <w:num w:numId="81" w16cid:durableId="1967927676">
    <w:abstractNumId w:val="30"/>
  </w:num>
  <w:num w:numId="82" w16cid:durableId="1274438845">
    <w:abstractNumId w:val="47"/>
  </w:num>
  <w:num w:numId="83" w16cid:durableId="50809740">
    <w:abstractNumId w:val="5"/>
  </w:num>
  <w:num w:numId="84" w16cid:durableId="696388274">
    <w:abstractNumId w:val="18"/>
  </w:num>
  <w:num w:numId="85" w16cid:durableId="839009417">
    <w:abstractNumId w:val="66"/>
  </w:num>
  <w:num w:numId="86" w16cid:durableId="1030570942">
    <w:abstractNumId w:val="90"/>
  </w:num>
  <w:num w:numId="87" w16cid:durableId="550652646">
    <w:abstractNumId w:val="35"/>
  </w:num>
  <w:num w:numId="88" w16cid:durableId="1435590415">
    <w:abstractNumId w:val="91"/>
  </w:num>
  <w:num w:numId="89" w16cid:durableId="1055617449">
    <w:abstractNumId w:val="85"/>
  </w:num>
  <w:num w:numId="90" w16cid:durableId="443043776">
    <w:abstractNumId w:val="87"/>
  </w:num>
  <w:num w:numId="91" w16cid:durableId="647831501">
    <w:abstractNumId w:val="55"/>
  </w:num>
  <w:num w:numId="92" w16cid:durableId="1479420785">
    <w:abstractNumId w:val="98"/>
  </w:num>
  <w:num w:numId="93" w16cid:durableId="803816631">
    <w:abstractNumId w:val="97"/>
  </w:num>
  <w:num w:numId="94" w16cid:durableId="1899322547">
    <w:abstractNumId w:val="83"/>
  </w:num>
  <w:num w:numId="95" w16cid:durableId="512888340">
    <w:abstractNumId w:val="56"/>
  </w:num>
  <w:num w:numId="96" w16cid:durableId="2095086138">
    <w:abstractNumId w:val="54"/>
  </w:num>
  <w:num w:numId="97" w16cid:durableId="180434618">
    <w:abstractNumId w:val="100"/>
  </w:num>
  <w:num w:numId="98" w16cid:durableId="1830318108">
    <w:abstractNumId w:val="11"/>
  </w:num>
  <w:num w:numId="99" w16cid:durableId="868184260">
    <w:abstractNumId w:val="44"/>
  </w:num>
  <w:num w:numId="100" w16cid:durableId="696199089">
    <w:abstractNumId w:val="88"/>
  </w:num>
  <w:num w:numId="101" w16cid:durableId="1887836327">
    <w:abstractNumId w:val="84"/>
  </w:num>
  <w:num w:numId="102" w16cid:durableId="1196775568">
    <w:abstractNumId w:val="89"/>
  </w:num>
  <w:num w:numId="103" w16cid:durableId="262418065">
    <w:abstractNumId w:val="65"/>
  </w:num>
  <w:num w:numId="104" w16cid:durableId="896088509">
    <w:abstractNumId w:val="28"/>
  </w:num>
  <w:num w:numId="105" w16cid:durableId="1435708119">
    <w:abstractNumId w:val="7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750"/>
    <w:rsid w:val="000048FA"/>
    <w:rsid w:val="00012C26"/>
    <w:rsid w:val="00022236"/>
    <w:rsid w:val="00032C1E"/>
    <w:rsid w:val="00054756"/>
    <w:rsid w:val="00055834"/>
    <w:rsid w:val="00057BBE"/>
    <w:rsid w:val="00076016"/>
    <w:rsid w:val="000771A3"/>
    <w:rsid w:val="000800E5"/>
    <w:rsid w:val="00094CCF"/>
    <w:rsid w:val="00096C15"/>
    <w:rsid w:val="000A3C75"/>
    <w:rsid w:val="000A7499"/>
    <w:rsid w:val="000B5F5C"/>
    <w:rsid w:val="000C6E9D"/>
    <w:rsid w:val="000E27D3"/>
    <w:rsid w:val="000E4A7C"/>
    <w:rsid w:val="0013478A"/>
    <w:rsid w:val="0015223A"/>
    <w:rsid w:val="0017129F"/>
    <w:rsid w:val="001856D6"/>
    <w:rsid w:val="0019128E"/>
    <w:rsid w:val="001A0746"/>
    <w:rsid w:val="001A60A7"/>
    <w:rsid w:val="001C1CB1"/>
    <w:rsid w:val="001E1FEB"/>
    <w:rsid w:val="001F3244"/>
    <w:rsid w:val="00201D6E"/>
    <w:rsid w:val="0021535F"/>
    <w:rsid w:val="00220F28"/>
    <w:rsid w:val="00225B13"/>
    <w:rsid w:val="0023523A"/>
    <w:rsid w:val="00240FF0"/>
    <w:rsid w:val="00256EF2"/>
    <w:rsid w:val="0026790F"/>
    <w:rsid w:val="00271C9F"/>
    <w:rsid w:val="00282397"/>
    <w:rsid w:val="002A7687"/>
    <w:rsid w:val="002B4AB0"/>
    <w:rsid w:val="002B4FAD"/>
    <w:rsid w:val="002C0EF4"/>
    <w:rsid w:val="002D350D"/>
    <w:rsid w:val="002D4A8F"/>
    <w:rsid w:val="002E60F8"/>
    <w:rsid w:val="002F2BAB"/>
    <w:rsid w:val="003126FE"/>
    <w:rsid w:val="00312D80"/>
    <w:rsid w:val="003150C8"/>
    <w:rsid w:val="00316E97"/>
    <w:rsid w:val="00332914"/>
    <w:rsid w:val="003419A4"/>
    <w:rsid w:val="00347B74"/>
    <w:rsid w:val="00353DCE"/>
    <w:rsid w:val="003558D7"/>
    <w:rsid w:val="003561DE"/>
    <w:rsid w:val="003633A9"/>
    <w:rsid w:val="003679D2"/>
    <w:rsid w:val="003828B6"/>
    <w:rsid w:val="003A25A4"/>
    <w:rsid w:val="003A6189"/>
    <w:rsid w:val="003D7A36"/>
    <w:rsid w:val="003D7B96"/>
    <w:rsid w:val="003E08A3"/>
    <w:rsid w:val="003E2EAC"/>
    <w:rsid w:val="0040276D"/>
    <w:rsid w:val="00436C24"/>
    <w:rsid w:val="00440486"/>
    <w:rsid w:val="0044173A"/>
    <w:rsid w:val="00452504"/>
    <w:rsid w:val="004873A1"/>
    <w:rsid w:val="004A1390"/>
    <w:rsid w:val="004A4D46"/>
    <w:rsid w:val="004A5EA6"/>
    <w:rsid w:val="004A6DF0"/>
    <w:rsid w:val="004C1EA1"/>
    <w:rsid w:val="004C3FEE"/>
    <w:rsid w:val="004D64E9"/>
    <w:rsid w:val="004F2DEA"/>
    <w:rsid w:val="004F4E83"/>
    <w:rsid w:val="005023B8"/>
    <w:rsid w:val="00512AE1"/>
    <w:rsid w:val="005158C5"/>
    <w:rsid w:val="00521775"/>
    <w:rsid w:val="00521B13"/>
    <w:rsid w:val="00526EBB"/>
    <w:rsid w:val="00532D1E"/>
    <w:rsid w:val="0053791C"/>
    <w:rsid w:val="005431F5"/>
    <w:rsid w:val="00543629"/>
    <w:rsid w:val="00552C13"/>
    <w:rsid w:val="00553AA9"/>
    <w:rsid w:val="00555C1E"/>
    <w:rsid w:val="00560D6F"/>
    <w:rsid w:val="00572546"/>
    <w:rsid w:val="00595431"/>
    <w:rsid w:val="005A1F4D"/>
    <w:rsid w:val="005B47EF"/>
    <w:rsid w:val="005C2DEB"/>
    <w:rsid w:val="005D28EC"/>
    <w:rsid w:val="005E51A3"/>
    <w:rsid w:val="00607E45"/>
    <w:rsid w:val="00610205"/>
    <w:rsid w:val="00634A55"/>
    <w:rsid w:val="00636D3F"/>
    <w:rsid w:val="006453CE"/>
    <w:rsid w:val="00647725"/>
    <w:rsid w:val="00656276"/>
    <w:rsid w:val="00691EF3"/>
    <w:rsid w:val="006A65AE"/>
    <w:rsid w:val="006D629D"/>
    <w:rsid w:val="00704FD2"/>
    <w:rsid w:val="007118D4"/>
    <w:rsid w:val="007130F9"/>
    <w:rsid w:val="00717FC5"/>
    <w:rsid w:val="007214B9"/>
    <w:rsid w:val="0072671C"/>
    <w:rsid w:val="00731867"/>
    <w:rsid w:val="00735579"/>
    <w:rsid w:val="0075168B"/>
    <w:rsid w:val="00754996"/>
    <w:rsid w:val="007620A7"/>
    <w:rsid w:val="007721B5"/>
    <w:rsid w:val="0077425B"/>
    <w:rsid w:val="007858BE"/>
    <w:rsid w:val="00787020"/>
    <w:rsid w:val="00796452"/>
    <w:rsid w:val="007A19E5"/>
    <w:rsid w:val="007A1F39"/>
    <w:rsid w:val="007D3BCA"/>
    <w:rsid w:val="007D5055"/>
    <w:rsid w:val="007E0EE1"/>
    <w:rsid w:val="007E353B"/>
    <w:rsid w:val="007E6374"/>
    <w:rsid w:val="007F287E"/>
    <w:rsid w:val="007F4651"/>
    <w:rsid w:val="007F6AC8"/>
    <w:rsid w:val="008129F2"/>
    <w:rsid w:val="00813F63"/>
    <w:rsid w:val="008148EB"/>
    <w:rsid w:val="0083395F"/>
    <w:rsid w:val="00847A55"/>
    <w:rsid w:val="0085423A"/>
    <w:rsid w:val="00864089"/>
    <w:rsid w:val="008660DB"/>
    <w:rsid w:val="00867266"/>
    <w:rsid w:val="00874D7E"/>
    <w:rsid w:val="00882C31"/>
    <w:rsid w:val="00885873"/>
    <w:rsid w:val="0089320A"/>
    <w:rsid w:val="00897484"/>
    <w:rsid w:val="008A07BF"/>
    <w:rsid w:val="008B2AA4"/>
    <w:rsid w:val="00900750"/>
    <w:rsid w:val="00903604"/>
    <w:rsid w:val="00906118"/>
    <w:rsid w:val="00915419"/>
    <w:rsid w:val="00925FE6"/>
    <w:rsid w:val="009450C2"/>
    <w:rsid w:val="00951316"/>
    <w:rsid w:val="00986200"/>
    <w:rsid w:val="00986F47"/>
    <w:rsid w:val="00994505"/>
    <w:rsid w:val="009A298C"/>
    <w:rsid w:val="009B0FDA"/>
    <w:rsid w:val="009B43D3"/>
    <w:rsid w:val="009C26B8"/>
    <w:rsid w:val="009D3A11"/>
    <w:rsid w:val="009D4003"/>
    <w:rsid w:val="009D4445"/>
    <w:rsid w:val="009D61C4"/>
    <w:rsid w:val="00A00723"/>
    <w:rsid w:val="00A04DF1"/>
    <w:rsid w:val="00A1393C"/>
    <w:rsid w:val="00A41374"/>
    <w:rsid w:val="00A444ED"/>
    <w:rsid w:val="00A516CF"/>
    <w:rsid w:val="00A57C61"/>
    <w:rsid w:val="00A74021"/>
    <w:rsid w:val="00AA3438"/>
    <w:rsid w:val="00AA38D7"/>
    <w:rsid w:val="00AB363D"/>
    <w:rsid w:val="00AF41C8"/>
    <w:rsid w:val="00B0609F"/>
    <w:rsid w:val="00B15B8A"/>
    <w:rsid w:val="00B2148B"/>
    <w:rsid w:val="00B3216C"/>
    <w:rsid w:val="00B735A5"/>
    <w:rsid w:val="00B801B9"/>
    <w:rsid w:val="00B97D3E"/>
    <w:rsid w:val="00BB210F"/>
    <w:rsid w:val="00BB77EE"/>
    <w:rsid w:val="00BC1259"/>
    <w:rsid w:val="00BC177D"/>
    <w:rsid w:val="00BC3CFE"/>
    <w:rsid w:val="00BC55B0"/>
    <w:rsid w:val="00BD43DF"/>
    <w:rsid w:val="00BD6AE3"/>
    <w:rsid w:val="00BE56FD"/>
    <w:rsid w:val="00C01297"/>
    <w:rsid w:val="00C0742A"/>
    <w:rsid w:val="00C14DC0"/>
    <w:rsid w:val="00C23699"/>
    <w:rsid w:val="00C2499F"/>
    <w:rsid w:val="00C31077"/>
    <w:rsid w:val="00C4172B"/>
    <w:rsid w:val="00C41825"/>
    <w:rsid w:val="00C45325"/>
    <w:rsid w:val="00C57257"/>
    <w:rsid w:val="00C75D87"/>
    <w:rsid w:val="00C772D2"/>
    <w:rsid w:val="00C852D0"/>
    <w:rsid w:val="00C934C2"/>
    <w:rsid w:val="00C952D4"/>
    <w:rsid w:val="00CB6E14"/>
    <w:rsid w:val="00CC0B55"/>
    <w:rsid w:val="00CC5150"/>
    <w:rsid w:val="00CD2065"/>
    <w:rsid w:val="00CF3182"/>
    <w:rsid w:val="00D1380D"/>
    <w:rsid w:val="00D20830"/>
    <w:rsid w:val="00D26889"/>
    <w:rsid w:val="00D51DBF"/>
    <w:rsid w:val="00D7226B"/>
    <w:rsid w:val="00DB3220"/>
    <w:rsid w:val="00DC07A8"/>
    <w:rsid w:val="00DE4A4D"/>
    <w:rsid w:val="00DF2BDE"/>
    <w:rsid w:val="00DF2FC1"/>
    <w:rsid w:val="00E22DF7"/>
    <w:rsid w:val="00E2451E"/>
    <w:rsid w:val="00E31670"/>
    <w:rsid w:val="00E434E3"/>
    <w:rsid w:val="00E62BFE"/>
    <w:rsid w:val="00E67712"/>
    <w:rsid w:val="00E73383"/>
    <w:rsid w:val="00E75C09"/>
    <w:rsid w:val="00E77E1D"/>
    <w:rsid w:val="00E816FB"/>
    <w:rsid w:val="00E82B23"/>
    <w:rsid w:val="00EA0ACA"/>
    <w:rsid w:val="00EA33FA"/>
    <w:rsid w:val="00EB0307"/>
    <w:rsid w:val="00EB3D81"/>
    <w:rsid w:val="00ED6A49"/>
    <w:rsid w:val="00EE63A4"/>
    <w:rsid w:val="00EF2B4C"/>
    <w:rsid w:val="00F0287C"/>
    <w:rsid w:val="00F02A7E"/>
    <w:rsid w:val="00F072E1"/>
    <w:rsid w:val="00F14169"/>
    <w:rsid w:val="00F14E63"/>
    <w:rsid w:val="00F20CF3"/>
    <w:rsid w:val="00F427CC"/>
    <w:rsid w:val="00F62751"/>
    <w:rsid w:val="00F647C6"/>
    <w:rsid w:val="00F651FB"/>
    <w:rsid w:val="00F762EC"/>
    <w:rsid w:val="00F83784"/>
    <w:rsid w:val="00F86DAD"/>
    <w:rsid w:val="00F9082F"/>
    <w:rsid w:val="00FA21FB"/>
    <w:rsid w:val="00FB6DE4"/>
    <w:rsid w:val="00FC4C17"/>
    <w:rsid w:val="00FD3546"/>
    <w:rsid w:val="00FE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4B14"/>
  <w15:chartTrackingRefBased/>
  <w15:docId w15:val="{0731C359-10AD-44CD-AAB3-825C714E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651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0075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00750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762EC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762EC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F762EC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007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(3)_"/>
    <w:basedOn w:val="a0"/>
    <w:uiPriority w:val="99"/>
    <w:rsid w:val="00900750"/>
    <w:rPr>
      <w:rFonts w:ascii="Times New Roman" w:hAnsi="Times New Roman" w:cs="Times New Roman"/>
      <w:b/>
      <w:bCs/>
      <w:spacing w:val="3"/>
      <w:sz w:val="19"/>
      <w:szCs w:val="19"/>
      <w:u w:val="none"/>
    </w:rPr>
  </w:style>
  <w:style w:type="character" w:customStyle="1" w:styleId="32">
    <w:name w:val="Основной текст (3)"/>
    <w:basedOn w:val="31"/>
    <w:rsid w:val="00900750"/>
    <w:rPr>
      <w:rFonts w:ascii="Times New Roman" w:hAnsi="Times New Roman" w:cs="Times New Roman"/>
      <w:b/>
      <w:b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character" w:customStyle="1" w:styleId="41">
    <w:name w:val="Основной текст (4)_"/>
    <w:basedOn w:val="a0"/>
    <w:uiPriority w:val="99"/>
    <w:rsid w:val="00900750"/>
    <w:rPr>
      <w:rFonts w:ascii="Times New Roman" w:hAnsi="Times New Roman" w:cs="Times New Roman"/>
      <w:spacing w:val="7"/>
      <w:sz w:val="18"/>
      <w:szCs w:val="18"/>
      <w:u w:val="none"/>
    </w:rPr>
  </w:style>
  <w:style w:type="character" w:customStyle="1" w:styleId="42">
    <w:name w:val="Основной текст (4)"/>
    <w:basedOn w:val="41"/>
    <w:rsid w:val="00900750"/>
    <w:rPr>
      <w:rFonts w:ascii="Times New Roman" w:hAnsi="Times New Roman" w:cs="Times New Roman"/>
      <w:color w:val="000000"/>
      <w:spacing w:val="7"/>
      <w:w w:val="100"/>
      <w:position w:val="0"/>
      <w:sz w:val="18"/>
      <w:szCs w:val="18"/>
      <w:u w:val="none"/>
      <w:lang w:val="ru-RU" w:eastAsia="ru-RU"/>
    </w:rPr>
  </w:style>
  <w:style w:type="paragraph" w:styleId="a3">
    <w:name w:val="Normal (Web)"/>
    <w:basedOn w:val="a"/>
    <w:uiPriority w:val="99"/>
    <w:rsid w:val="009007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900750"/>
    <w:rPr>
      <w:rFonts w:cs="Times New Roman"/>
      <w:spacing w:val="1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00750"/>
    <w:pPr>
      <w:widowControl w:val="0"/>
      <w:shd w:val="clear" w:color="auto" w:fill="FFFFFF"/>
      <w:spacing w:after="0" w:line="346" w:lineRule="exact"/>
      <w:ind w:hanging="360"/>
      <w:jc w:val="both"/>
    </w:pPr>
    <w:rPr>
      <w:rFonts w:asciiTheme="minorHAnsi" w:eastAsiaTheme="minorHAnsi" w:hAnsiTheme="minorHAnsi"/>
      <w:spacing w:val="1"/>
      <w:sz w:val="19"/>
      <w:szCs w:val="19"/>
      <w:shd w:val="clear" w:color="auto" w:fill="FFFFFF"/>
    </w:rPr>
  </w:style>
  <w:style w:type="character" w:customStyle="1" w:styleId="a4">
    <w:name w:val="Колонтитул_"/>
    <w:basedOn w:val="a0"/>
    <w:link w:val="a5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uiPriority w:val="99"/>
    <w:rsid w:val="00900750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character" w:customStyle="1" w:styleId="a6">
    <w:name w:val="Основной текст_"/>
    <w:basedOn w:val="a0"/>
    <w:link w:val="43"/>
    <w:uiPriority w:val="99"/>
    <w:locked/>
    <w:rsid w:val="00900750"/>
    <w:rPr>
      <w:rFonts w:cs="Times New Roman"/>
      <w:spacing w:val="3"/>
      <w:sz w:val="21"/>
      <w:szCs w:val="21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3">
    <w:name w:val="Основной текст4"/>
    <w:basedOn w:val="a"/>
    <w:link w:val="a6"/>
    <w:uiPriority w:val="99"/>
    <w:rsid w:val="00900750"/>
    <w:pPr>
      <w:widowControl w:val="0"/>
      <w:shd w:val="clear" w:color="auto" w:fill="FFFFFF"/>
      <w:spacing w:before="240" w:after="60" w:line="240" w:lineRule="atLeast"/>
      <w:jc w:val="center"/>
    </w:pPr>
    <w:rPr>
      <w:rFonts w:asciiTheme="minorHAnsi" w:eastAsiaTheme="minorHAnsi" w:hAnsiTheme="minorHAnsi"/>
      <w:spacing w:val="3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900750"/>
    <w:pPr>
      <w:widowControl w:val="0"/>
      <w:shd w:val="clear" w:color="auto" w:fill="FFFFFF"/>
      <w:spacing w:after="600" w:line="240" w:lineRule="atLeast"/>
      <w:jc w:val="both"/>
      <w:outlineLvl w:val="1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Абзац списка1"/>
    <w:basedOn w:val="a"/>
    <w:uiPriority w:val="99"/>
    <w:rsid w:val="00900750"/>
    <w:pPr>
      <w:ind w:left="720"/>
      <w:contextualSpacing/>
    </w:pPr>
  </w:style>
  <w:style w:type="character" w:customStyle="1" w:styleId="5">
    <w:name w:val="Основной текст (5)_"/>
    <w:basedOn w:val="a0"/>
    <w:link w:val="51"/>
    <w:uiPriority w:val="99"/>
    <w:locked/>
    <w:rsid w:val="00900750"/>
    <w:rPr>
      <w:rFonts w:cs="Times New Roman"/>
      <w:spacing w:val="11"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900750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/>
      <w:spacing w:val="11"/>
      <w:sz w:val="23"/>
      <w:szCs w:val="23"/>
      <w:shd w:val="clear" w:color="auto" w:fill="FFFFFF"/>
    </w:rPr>
  </w:style>
  <w:style w:type="character" w:customStyle="1" w:styleId="BodyTextChar">
    <w:name w:val="Body Text Char"/>
    <w:locked/>
    <w:rsid w:val="00900750"/>
    <w:rPr>
      <w:spacing w:val="13"/>
      <w:shd w:val="clear" w:color="auto" w:fill="FFFFFF"/>
    </w:rPr>
  </w:style>
  <w:style w:type="character" w:customStyle="1" w:styleId="0pt2">
    <w:name w:val="Основной текст + Интервал 0 pt2"/>
    <w:basedOn w:val="BodyTextChar"/>
    <w:uiPriority w:val="99"/>
    <w:rsid w:val="00900750"/>
    <w:rPr>
      <w:rFonts w:cs="Times New Roman"/>
      <w:spacing w:val="14"/>
      <w:shd w:val="clear" w:color="auto" w:fill="FFFFFF"/>
      <w:lang w:bidi="ar-SA"/>
    </w:rPr>
  </w:style>
  <w:style w:type="character" w:customStyle="1" w:styleId="110">
    <w:name w:val="Основной текст + 11"/>
    <w:aliases w:val="5 pt10,Интервал 0 pt24"/>
    <w:basedOn w:val="BodyTextChar"/>
    <w:uiPriority w:val="99"/>
    <w:rsid w:val="00900750"/>
    <w:rPr>
      <w:rFonts w:cs="Times New Roman"/>
      <w:spacing w:val="11"/>
      <w:sz w:val="23"/>
      <w:szCs w:val="23"/>
      <w:shd w:val="clear" w:color="auto" w:fill="FFFFFF"/>
      <w:lang w:bidi="ar-SA"/>
    </w:rPr>
  </w:style>
  <w:style w:type="paragraph" w:styleId="a7">
    <w:name w:val="Body Text"/>
    <w:basedOn w:val="a"/>
    <w:link w:val="12"/>
    <w:uiPriority w:val="99"/>
    <w:rsid w:val="00900750"/>
    <w:pPr>
      <w:widowControl w:val="0"/>
      <w:shd w:val="clear" w:color="auto" w:fill="FFFFFF"/>
      <w:spacing w:after="300" w:line="240" w:lineRule="atLeast"/>
      <w:jc w:val="center"/>
    </w:pPr>
    <w:rPr>
      <w:rFonts w:ascii="Times New Roman" w:hAnsi="Times New Roman"/>
      <w:spacing w:val="13"/>
      <w:sz w:val="20"/>
      <w:szCs w:val="20"/>
      <w:shd w:val="clear" w:color="auto" w:fill="FFFFFF"/>
      <w:lang w:eastAsia="ru-RU"/>
    </w:rPr>
  </w:style>
  <w:style w:type="character" w:customStyle="1" w:styleId="a8">
    <w:name w:val="Основной текст Знак"/>
    <w:basedOn w:val="a0"/>
    <w:uiPriority w:val="99"/>
    <w:semiHidden/>
    <w:rsid w:val="0090075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link w:val="a7"/>
    <w:uiPriority w:val="99"/>
    <w:locked/>
    <w:rsid w:val="00900750"/>
    <w:rPr>
      <w:rFonts w:ascii="Times New Roman" w:eastAsia="Times New Roman" w:hAnsi="Times New Roman" w:cs="Times New Roman"/>
      <w:spacing w:val="13"/>
      <w:sz w:val="20"/>
      <w:szCs w:val="20"/>
      <w:shd w:val="clear" w:color="auto" w:fill="FFFFFF"/>
      <w:lang w:eastAsia="ru-RU"/>
    </w:rPr>
  </w:style>
  <w:style w:type="character" w:customStyle="1" w:styleId="50">
    <w:name w:val="Основной текст (5)"/>
    <w:basedOn w:val="5"/>
    <w:uiPriority w:val="99"/>
    <w:rsid w:val="00900750"/>
    <w:rPr>
      <w:rFonts w:cs="Times New Roman"/>
      <w:spacing w:val="11"/>
      <w:sz w:val="23"/>
      <w:szCs w:val="23"/>
      <w:u w:val="none"/>
      <w:shd w:val="clear" w:color="auto" w:fill="FFFFFF"/>
    </w:rPr>
  </w:style>
  <w:style w:type="character" w:customStyle="1" w:styleId="512pt2">
    <w:name w:val="Основной текст (5) + 12 pt2"/>
    <w:aliases w:val="Интервал 0 pt23"/>
    <w:basedOn w:val="5"/>
    <w:uiPriority w:val="99"/>
    <w:rsid w:val="00900750"/>
    <w:rPr>
      <w:rFonts w:cs="Times New Roman"/>
      <w:spacing w:val="14"/>
      <w:sz w:val="24"/>
      <w:szCs w:val="24"/>
      <w:u w:val="none"/>
      <w:shd w:val="clear" w:color="auto" w:fill="FFFFFF"/>
    </w:rPr>
  </w:style>
  <w:style w:type="character" w:customStyle="1" w:styleId="56">
    <w:name w:val="Основной текст (5) + 6"/>
    <w:aliases w:val="5 pt9,Интервал 0 pt22"/>
    <w:basedOn w:val="5"/>
    <w:uiPriority w:val="99"/>
    <w:rsid w:val="00900750"/>
    <w:rPr>
      <w:rFonts w:cs="Times New Roman"/>
      <w:spacing w:val="0"/>
      <w:sz w:val="13"/>
      <w:szCs w:val="13"/>
      <w:u w:val="none"/>
      <w:shd w:val="clear" w:color="auto" w:fill="FFFFFF"/>
      <w:lang w:val="en-US" w:eastAsia="en-US"/>
    </w:rPr>
  </w:style>
  <w:style w:type="character" w:customStyle="1" w:styleId="a9">
    <w:name w:val="Основной текст + Полужирный"/>
    <w:basedOn w:val="a6"/>
    <w:uiPriority w:val="99"/>
    <w:rsid w:val="00900750"/>
    <w:rPr>
      <w:rFonts w:cs="Times New Roman"/>
      <w:b/>
      <w:bCs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3">
    <w:name w:val="Основной текст + Полужирный1"/>
    <w:aliases w:val="Курсив,Интервал 0 pt"/>
    <w:basedOn w:val="a6"/>
    <w:uiPriority w:val="99"/>
    <w:rsid w:val="00900750"/>
    <w:rPr>
      <w:rFonts w:cs="Times New Roman"/>
      <w:b/>
      <w:bCs/>
      <w:i/>
      <w:iCs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aa">
    <w:name w:val="Основной текст + Курсив"/>
    <w:aliases w:val="Интервал 0 pt1"/>
    <w:basedOn w:val="a6"/>
    <w:uiPriority w:val="99"/>
    <w:rsid w:val="00900750"/>
    <w:rPr>
      <w:rFonts w:cs="Times New Roman"/>
      <w:i/>
      <w:iCs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23">
    <w:name w:val="Основной текст2"/>
    <w:basedOn w:val="a6"/>
    <w:uiPriority w:val="99"/>
    <w:rsid w:val="00900750"/>
    <w:rPr>
      <w:rFonts w:cs="Times New Roman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table" w:styleId="ab">
    <w:name w:val="Table Grid"/>
    <w:basedOn w:val="a1"/>
    <w:uiPriority w:val="99"/>
    <w:rsid w:val="0090075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uiPriority w:val="99"/>
    <w:rsid w:val="00900750"/>
    <w:pPr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ru-RU"/>
    </w:rPr>
  </w:style>
  <w:style w:type="character" w:customStyle="1" w:styleId="58pt">
    <w:name w:val="Основной текст (5) + 8 pt"/>
    <w:aliases w:val="Полужирный6,Интервал 0 pt21"/>
    <w:basedOn w:val="5"/>
    <w:uiPriority w:val="99"/>
    <w:rsid w:val="00900750"/>
    <w:rPr>
      <w:rFonts w:cs="Times New Roman"/>
      <w:b/>
      <w:bCs/>
      <w:spacing w:val="9"/>
      <w:sz w:val="16"/>
      <w:szCs w:val="16"/>
      <w:u w:val="none"/>
      <w:shd w:val="clear" w:color="auto" w:fill="FFFFFF"/>
    </w:rPr>
  </w:style>
  <w:style w:type="character" w:customStyle="1" w:styleId="510pt">
    <w:name w:val="Основной текст (5) + 10 pt"/>
    <w:aliases w:val="Полужирный5,Интервал 0 pt20"/>
    <w:basedOn w:val="5"/>
    <w:uiPriority w:val="99"/>
    <w:rsid w:val="00900750"/>
    <w:rPr>
      <w:rFonts w:cs="Times New Roman"/>
      <w:b/>
      <w:bCs/>
      <w:spacing w:val="8"/>
      <w:sz w:val="20"/>
      <w:szCs w:val="20"/>
      <w:u w:val="none"/>
      <w:shd w:val="clear" w:color="auto" w:fill="FFFFFF"/>
    </w:rPr>
  </w:style>
  <w:style w:type="paragraph" w:styleId="ac">
    <w:name w:val="Body Text Indent"/>
    <w:basedOn w:val="a"/>
    <w:link w:val="ad"/>
    <w:rsid w:val="00900750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0pt5">
    <w:name w:val="Основной текст (5) + 10 pt5"/>
    <w:aliases w:val="Полужирный4,Интервал 0 pt18"/>
    <w:basedOn w:val="5"/>
    <w:uiPriority w:val="99"/>
    <w:rsid w:val="00900750"/>
    <w:rPr>
      <w:rFonts w:cs="Times New Roman"/>
      <w:b/>
      <w:bCs/>
      <w:spacing w:val="7"/>
      <w:sz w:val="20"/>
      <w:szCs w:val="20"/>
      <w:u w:val="none"/>
      <w:shd w:val="clear" w:color="auto" w:fill="FFFFFF"/>
    </w:rPr>
  </w:style>
  <w:style w:type="character" w:customStyle="1" w:styleId="510pt4">
    <w:name w:val="Основной текст (5) + 10 pt4"/>
    <w:aliases w:val="Интервал 0 pt15"/>
    <w:basedOn w:val="5"/>
    <w:uiPriority w:val="99"/>
    <w:rsid w:val="00900750"/>
    <w:rPr>
      <w:rFonts w:cs="Times New Roman"/>
      <w:spacing w:val="7"/>
      <w:sz w:val="20"/>
      <w:szCs w:val="20"/>
      <w:u w:val="none"/>
      <w:shd w:val="clear" w:color="auto" w:fill="FFFFFF"/>
    </w:rPr>
  </w:style>
  <w:style w:type="character" w:customStyle="1" w:styleId="30pt">
    <w:name w:val="Основной текст (3) + Интервал 0 pt"/>
    <w:basedOn w:val="31"/>
    <w:uiPriority w:val="99"/>
    <w:rsid w:val="00900750"/>
    <w:rPr>
      <w:rFonts w:ascii="Times New Roman" w:hAnsi="Times New Roman" w:cs="Times New Roman"/>
      <w:b/>
      <w:bCs/>
      <w:spacing w:val="7"/>
      <w:sz w:val="20"/>
      <w:szCs w:val="20"/>
      <w:u w:val="none"/>
    </w:rPr>
  </w:style>
  <w:style w:type="character" w:customStyle="1" w:styleId="111">
    <w:name w:val="Основной текст (11)_"/>
    <w:basedOn w:val="a0"/>
    <w:link w:val="112"/>
    <w:uiPriority w:val="99"/>
    <w:locked/>
    <w:rsid w:val="00900750"/>
    <w:rPr>
      <w:rFonts w:cs="Times New Roman"/>
      <w:spacing w:val="1"/>
      <w:sz w:val="21"/>
      <w:szCs w:val="21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900750"/>
    <w:pPr>
      <w:widowControl w:val="0"/>
      <w:shd w:val="clear" w:color="auto" w:fill="FFFFFF"/>
      <w:spacing w:after="0" w:line="264" w:lineRule="exact"/>
      <w:jc w:val="center"/>
    </w:pPr>
    <w:rPr>
      <w:rFonts w:asciiTheme="minorHAnsi" w:eastAsiaTheme="minorHAnsi" w:hAnsiTheme="minorHAnsi"/>
      <w:spacing w:val="1"/>
      <w:sz w:val="21"/>
      <w:szCs w:val="21"/>
      <w:shd w:val="clear" w:color="auto" w:fill="FFFFFF"/>
    </w:rPr>
  </w:style>
  <w:style w:type="character" w:customStyle="1" w:styleId="30pt1">
    <w:name w:val="Основной текст (3) + Интервал 0 pt1"/>
    <w:basedOn w:val="31"/>
    <w:uiPriority w:val="99"/>
    <w:rsid w:val="00900750"/>
    <w:rPr>
      <w:rFonts w:ascii="Times New Roman" w:hAnsi="Times New Roman" w:cs="Times New Roman"/>
      <w:b/>
      <w:bCs/>
      <w:spacing w:val="7"/>
      <w:sz w:val="20"/>
      <w:szCs w:val="20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900750"/>
    <w:rPr>
      <w:rFonts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900750"/>
    <w:pPr>
      <w:widowControl w:val="0"/>
      <w:shd w:val="clear" w:color="auto" w:fill="FFFFFF"/>
      <w:spacing w:after="0" w:line="422" w:lineRule="exact"/>
      <w:jc w:val="both"/>
    </w:pPr>
    <w:rPr>
      <w:rFonts w:asciiTheme="minorHAnsi" w:eastAsiaTheme="minorHAnsi" w:hAnsiTheme="minorHAnsi"/>
      <w:b/>
      <w:bCs/>
      <w:spacing w:val="3"/>
      <w:sz w:val="21"/>
      <w:szCs w:val="21"/>
      <w:shd w:val="clear" w:color="auto" w:fill="FFFFFF"/>
    </w:rPr>
  </w:style>
  <w:style w:type="character" w:customStyle="1" w:styleId="81">
    <w:name w:val="Основной текст (8)_"/>
    <w:basedOn w:val="a0"/>
    <w:link w:val="82"/>
    <w:uiPriority w:val="99"/>
    <w:locked/>
    <w:rsid w:val="00900750"/>
    <w:rPr>
      <w:rFonts w:cs="Times New Roman"/>
      <w:i/>
      <w:iCs/>
      <w:spacing w:val="-2"/>
      <w:sz w:val="21"/>
      <w:szCs w:val="21"/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900750"/>
    <w:pPr>
      <w:widowControl w:val="0"/>
      <w:shd w:val="clear" w:color="auto" w:fill="FFFFFF"/>
      <w:spacing w:after="0" w:line="413" w:lineRule="exact"/>
    </w:pPr>
    <w:rPr>
      <w:rFonts w:asciiTheme="minorHAnsi" w:eastAsiaTheme="minorHAnsi" w:hAnsiTheme="minorHAnsi"/>
      <w:i/>
      <w:iCs/>
      <w:spacing w:val="-2"/>
      <w:sz w:val="21"/>
      <w:szCs w:val="21"/>
      <w:shd w:val="clear" w:color="auto" w:fill="FFFFFF"/>
    </w:rPr>
  </w:style>
  <w:style w:type="character" w:styleId="ae">
    <w:name w:val="Hyperlink"/>
    <w:basedOn w:val="a0"/>
    <w:uiPriority w:val="99"/>
    <w:rsid w:val="00900750"/>
    <w:rPr>
      <w:rFonts w:cs="Times New Roman"/>
      <w:color w:val="000080"/>
      <w:u w:val="single"/>
    </w:rPr>
  </w:style>
  <w:style w:type="character" w:customStyle="1" w:styleId="50pt">
    <w:name w:val="Основной текст (5) + Интервал 0 pt"/>
    <w:basedOn w:val="5"/>
    <w:uiPriority w:val="99"/>
    <w:rsid w:val="00900750"/>
    <w:rPr>
      <w:rFonts w:cs="Times New Roman"/>
      <w:spacing w:val="10"/>
      <w:sz w:val="23"/>
      <w:szCs w:val="23"/>
      <w:u w:val="none"/>
      <w:shd w:val="clear" w:color="auto" w:fill="FFFFFF"/>
    </w:rPr>
  </w:style>
  <w:style w:type="character" w:customStyle="1" w:styleId="50pt2">
    <w:name w:val="Основной текст (5) + Интервал 0 pt2"/>
    <w:basedOn w:val="5"/>
    <w:uiPriority w:val="99"/>
    <w:rsid w:val="00900750"/>
    <w:rPr>
      <w:rFonts w:cs="Times New Roman"/>
      <w:spacing w:val="10"/>
      <w:sz w:val="23"/>
      <w:szCs w:val="23"/>
      <w:u w:val="single"/>
      <w:shd w:val="clear" w:color="auto" w:fill="FFFFFF"/>
      <w:lang w:val="en-US" w:eastAsia="en-US"/>
    </w:rPr>
  </w:style>
  <w:style w:type="character" w:customStyle="1" w:styleId="510pt1">
    <w:name w:val="Основной текст (5) + 10 pt1"/>
    <w:aliases w:val="Интервал 0 pt3"/>
    <w:basedOn w:val="5"/>
    <w:uiPriority w:val="99"/>
    <w:rsid w:val="00900750"/>
    <w:rPr>
      <w:rFonts w:cs="Times New Roman"/>
      <w:spacing w:val="7"/>
      <w:sz w:val="20"/>
      <w:szCs w:val="20"/>
      <w:u w:val="single"/>
      <w:shd w:val="clear" w:color="auto" w:fill="FFFFFF"/>
      <w:lang w:val="en-US" w:eastAsia="en-US"/>
    </w:rPr>
  </w:style>
  <w:style w:type="paragraph" w:styleId="af">
    <w:name w:val="header"/>
    <w:basedOn w:val="a"/>
    <w:link w:val="af0"/>
    <w:rsid w:val="00900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00750"/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rsid w:val="00900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00750"/>
    <w:rPr>
      <w:rFonts w:ascii="Calibri" w:eastAsia="Times New Roman" w:hAnsi="Calibri" w:cs="Times New Roman"/>
    </w:rPr>
  </w:style>
  <w:style w:type="paragraph" w:styleId="af3">
    <w:name w:val="Balloon Text"/>
    <w:basedOn w:val="a"/>
    <w:link w:val="af4"/>
    <w:uiPriority w:val="99"/>
    <w:rsid w:val="0090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900750"/>
    <w:rPr>
      <w:rFonts w:ascii="Tahoma" w:eastAsia="Times New Roman" w:hAnsi="Tahoma" w:cs="Tahoma"/>
      <w:sz w:val="16"/>
      <w:szCs w:val="16"/>
    </w:rPr>
  </w:style>
  <w:style w:type="character" w:styleId="af5">
    <w:name w:val="line number"/>
    <w:basedOn w:val="a0"/>
    <w:uiPriority w:val="99"/>
    <w:rsid w:val="00900750"/>
    <w:rPr>
      <w:rFonts w:cs="Times New Roman"/>
    </w:rPr>
  </w:style>
  <w:style w:type="paragraph" w:customStyle="1" w:styleId="Default">
    <w:name w:val="Default"/>
    <w:rsid w:val="00900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Strong"/>
    <w:basedOn w:val="a0"/>
    <w:qFormat/>
    <w:rsid w:val="00900750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900750"/>
    <w:rPr>
      <w:rFonts w:cs="Times New Roman"/>
    </w:rPr>
  </w:style>
  <w:style w:type="paragraph" w:styleId="af7">
    <w:name w:val="List"/>
    <w:basedOn w:val="a"/>
    <w:uiPriority w:val="99"/>
    <w:rsid w:val="00900750"/>
    <w:pPr>
      <w:ind w:left="283" w:hanging="283"/>
      <w:contextualSpacing/>
    </w:pPr>
  </w:style>
  <w:style w:type="paragraph" w:styleId="25">
    <w:name w:val="Body Text 2"/>
    <w:basedOn w:val="a"/>
    <w:link w:val="26"/>
    <w:rsid w:val="00900750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900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qFormat/>
    <w:rsid w:val="009007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27">
    <w:name w:val="2 Знак"/>
    <w:basedOn w:val="a"/>
    <w:uiPriority w:val="99"/>
    <w:rsid w:val="0090075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4">
    <w:name w:val="Основной текст1"/>
    <w:basedOn w:val="a6"/>
    <w:uiPriority w:val="99"/>
    <w:rsid w:val="00900750"/>
    <w:rPr>
      <w:rFonts w:ascii="Times New Roman" w:hAnsi="Times New Roman" w:cs="Times New Roman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0pt">
    <w:name w:val="Основной текст + Интервал 0 pt"/>
    <w:basedOn w:val="a6"/>
    <w:uiPriority w:val="99"/>
    <w:rsid w:val="00900750"/>
    <w:rPr>
      <w:rFonts w:ascii="Times New Roman" w:hAnsi="Times New Roman" w:cs="Times New Roman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paragraph" w:customStyle="1" w:styleId="af9">
    <w:name w:val="Знак Знак Знак"/>
    <w:basedOn w:val="a"/>
    <w:uiPriority w:val="99"/>
    <w:rsid w:val="00900750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28">
    <w:name w:val="Абзац списка2"/>
    <w:basedOn w:val="a"/>
    <w:rsid w:val="00900750"/>
    <w:pPr>
      <w:widowControl w:val="0"/>
      <w:autoSpaceDE w:val="0"/>
      <w:autoSpaceDN w:val="0"/>
      <w:spacing w:after="0" w:line="240" w:lineRule="auto"/>
      <w:ind w:left="681" w:firstLine="566"/>
    </w:pPr>
    <w:rPr>
      <w:rFonts w:ascii="Times New Roman" w:eastAsia="Calibri" w:hAnsi="Times New Roman"/>
    </w:rPr>
  </w:style>
  <w:style w:type="paragraph" w:styleId="29">
    <w:name w:val="Body Text Indent 2"/>
    <w:basedOn w:val="a"/>
    <w:link w:val="2a"/>
    <w:uiPriority w:val="99"/>
    <w:rsid w:val="00900750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a">
    <w:name w:val="Основной текст с отступом 2 Знак"/>
    <w:basedOn w:val="a0"/>
    <w:link w:val="29"/>
    <w:uiPriority w:val="99"/>
    <w:rsid w:val="009007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5">
    <w:name w:val="Нет списка1"/>
    <w:next w:val="a2"/>
    <w:uiPriority w:val="99"/>
    <w:semiHidden/>
    <w:unhideWhenUsed/>
    <w:rsid w:val="00900750"/>
  </w:style>
  <w:style w:type="character" w:styleId="afa">
    <w:name w:val="FollowedHyperlink"/>
    <w:basedOn w:val="a0"/>
    <w:uiPriority w:val="99"/>
    <w:rsid w:val="00900750"/>
    <w:rPr>
      <w:rFonts w:cs="Times New Roman"/>
      <w:color w:val="800080"/>
      <w:u w:val="single"/>
    </w:rPr>
  </w:style>
  <w:style w:type="character" w:customStyle="1" w:styleId="30">
    <w:name w:val="Заголовок 3 Знак"/>
    <w:basedOn w:val="a0"/>
    <w:link w:val="3"/>
    <w:semiHidden/>
    <w:rsid w:val="00F762EC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762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F762E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rsid w:val="00F762EC"/>
  </w:style>
  <w:style w:type="character" w:customStyle="1" w:styleId="2c">
    <w:name w:val="Основной текст (2)_"/>
    <w:link w:val="210"/>
    <w:uiPriority w:val="99"/>
    <w:locked/>
    <w:rsid w:val="00F762EC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c"/>
    <w:uiPriority w:val="99"/>
    <w:rsid w:val="00F762EC"/>
    <w:pPr>
      <w:shd w:val="clear" w:color="auto" w:fill="FFFFFF"/>
      <w:spacing w:after="240" w:line="240" w:lineRule="atLeast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16">
    <w:name w:val="Без интервала1"/>
    <w:qFormat/>
    <w:rsid w:val="00F762EC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F762EC"/>
    <w:rPr>
      <w:rFonts w:ascii="Times New Roman" w:hAnsi="Times New Roman" w:cs="Times New Roman"/>
      <w:sz w:val="24"/>
      <w:szCs w:val="24"/>
    </w:rPr>
  </w:style>
  <w:style w:type="paragraph" w:customStyle="1" w:styleId="afb">
    <w:name w:val="Знак Знак Знак"/>
    <w:basedOn w:val="a"/>
    <w:rsid w:val="00F762EC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styleId="afc">
    <w:name w:val="page number"/>
    <w:uiPriority w:val="99"/>
    <w:rsid w:val="00F762EC"/>
    <w:rPr>
      <w:rFonts w:cs="Times New Roman"/>
    </w:rPr>
  </w:style>
  <w:style w:type="character" w:customStyle="1" w:styleId="2d">
    <w:name w:val="Основной текст (2) + Полужирный"/>
    <w:uiPriority w:val="99"/>
    <w:rsid w:val="00F762EC"/>
    <w:rPr>
      <w:rFonts w:ascii="Times New Roman" w:hAnsi="Times New Roman" w:cs="Times New Roman"/>
      <w:b/>
      <w:bCs/>
      <w:spacing w:val="0"/>
      <w:sz w:val="28"/>
      <w:szCs w:val="28"/>
    </w:rPr>
  </w:style>
  <w:style w:type="paragraph" w:customStyle="1" w:styleId="afd">
    <w:basedOn w:val="a"/>
    <w:next w:val="a3"/>
    <w:uiPriority w:val="99"/>
    <w:rsid w:val="00F762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e">
    <w:name w:val="Знак2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35">
    <w:name w:val="Font Style35"/>
    <w:rsid w:val="00F762EC"/>
    <w:rPr>
      <w:rFonts w:ascii="Times New Roman" w:hAnsi="Times New Roman" w:cs="Times New Roman"/>
      <w:b/>
      <w:bCs/>
      <w:sz w:val="20"/>
      <w:szCs w:val="20"/>
    </w:rPr>
  </w:style>
  <w:style w:type="paragraph" w:styleId="17">
    <w:name w:val="toc 1"/>
    <w:basedOn w:val="a"/>
    <w:next w:val="a"/>
    <w:autoRedefine/>
    <w:uiPriority w:val="39"/>
    <w:rsid w:val="00F762EC"/>
    <w:pPr>
      <w:tabs>
        <w:tab w:val="left" w:pos="9498"/>
      </w:tabs>
      <w:spacing w:after="0" w:line="480" w:lineRule="auto"/>
      <w:ind w:right="737"/>
    </w:pPr>
    <w:rPr>
      <w:rFonts w:ascii="Times New Roman" w:hAnsi="Times New Roman"/>
      <w:sz w:val="24"/>
      <w:szCs w:val="24"/>
      <w:lang w:eastAsia="ru-RU"/>
    </w:rPr>
  </w:style>
  <w:style w:type="character" w:customStyle="1" w:styleId="44">
    <w:name w:val="Знак Знак4"/>
    <w:locked/>
    <w:rsid w:val="00F762EC"/>
    <w:rPr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F762EC"/>
    <w:rPr>
      <w:sz w:val="24"/>
      <w:szCs w:val="24"/>
      <w:lang w:val="ru-RU" w:eastAsia="ru-RU" w:bidi="ar-SA"/>
    </w:rPr>
  </w:style>
  <w:style w:type="character" w:customStyle="1" w:styleId="afe">
    <w:name w:val="Текст сноски Знак"/>
    <w:link w:val="aff"/>
    <w:uiPriority w:val="99"/>
    <w:semiHidden/>
    <w:locked/>
    <w:rsid w:val="00F762EC"/>
    <w:rPr>
      <w:lang w:eastAsia="ru-RU"/>
    </w:rPr>
  </w:style>
  <w:style w:type="paragraph" w:styleId="aff">
    <w:name w:val="footnote text"/>
    <w:basedOn w:val="a"/>
    <w:link w:val="afe"/>
    <w:uiPriority w:val="99"/>
    <w:semiHidden/>
    <w:rsid w:val="00F762EC"/>
    <w:pPr>
      <w:spacing w:after="0" w:line="240" w:lineRule="auto"/>
    </w:pPr>
    <w:rPr>
      <w:rFonts w:asciiTheme="minorHAnsi" w:eastAsiaTheme="minorHAnsi" w:hAnsiTheme="minorHAnsi" w:cstheme="minorBidi"/>
      <w:lang w:eastAsia="ru-RU"/>
    </w:rPr>
  </w:style>
  <w:style w:type="character" w:customStyle="1" w:styleId="18">
    <w:name w:val="Текст сноски Знак1"/>
    <w:basedOn w:val="a0"/>
    <w:uiPriority w:val="99"/>
    <w:semiHidden/>
    <w:rsid w:val="00F762EC"/>
    <w:rPr>
      <w:rFonts w:ascii="Calibri" w:eastAsia="Times New Roman" w:hAnsi="Calibri" w:cs="Times New Roman"/>
      <w:sz w:val="20"/>
      <w:szCs w:val="20"/>
    </w:rPr>
  </w:style>
  <w:style w:type="character" w:customStyle="1" w:styleId="52">
    <w:name w:val="Знак Знак5"/>
    <w:locked/>
    <w:rsid w:val="00F762EC"/>
    <w:rPr>
      <w:sz w:val="24"/>
      <w:szCs w:val="24"/>
      <w:lang w:bidi="ar-SA"/>
    </w:rPr>
  </w:style>
  <w:style w:type="paragraph" w:styleId="33">
    <w:name w:val="List 3"/>
    <w:basedOn w:val="a"/>
    <w:rsid w:val="00F762EC"/>
    <w:pPr>
      <w:spacing w:after="0" w:line="240" w:lineRule="auto"/>
      <w:ind w:left="849" w:hanging="283"/>
    </w:pPr>
    <w:rPr>
      <w:rFonts w:ascii="Times New Roman" w:hAnsi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F762EC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F762EC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9">
    <w:name w:val="1"/>
    <w:basedOn w:val="a"/>
    <w:uiPriority w:val="99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45">
    <w:name w:val="Заголовок №4_"/>
    <w:link w:val="410"/>
    <w:uiPriority w:val="99"/>
    <w:locked/>
    <w:rsid w:val="00F762EC"/>
    <w:rPr>
      <w:b/>
      <w:bCs/>
      <w:sz w:val="28"/>
      <w:szCs w:val="28"/>
      <w:shd w:val="clear" w:color="auto" w:fill="FFFFFF"/>
    </w:rPr>
  </w:style>
  <w:style w:type="paragraph" w:customStyle="1" w:styleId="410">
    <w:name w:val="Заголовок №41"/>
    <w:basedOn w:val="a"/>
    <w:link w:val="45"/>
    <w:uiPriority w:val="99"/>
    <w:rsid w:val="00F762EC"/>
    <w:pPr>
      <w:shd w:val="clear" w:color="auto" w:fill="FFFFFF"/>
      <w:spacing w:after="0" w:line="317" w:lineRule="exact"/>
      <w:jc w:val="center"/>
      <w:outlineLvl w:val="3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</w:rPr>
  </w:style>
  <w:style w:type="paragraph" w:customStyle="1" w:styleId="2f">
    <w:name w:val="Знак2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00">
    <w:name w:val="Обычный + 10 пт"/>
    <w:aliases w:val="полужирный"/>
    <w:basedOn w:val="a"/>
    <w:rsid w:val="00F762E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Style14">
    <w:name w:val="Style14"/>
    <w:basedOn w:val="a"/>
    <w:rsid w:val="00F762EC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F762E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hAnsi="Arial"/>
      <w:sz w:val="24"/>
      <w:szCs w:val="20"/>
      <w:lang w:eastAsia="ru-RU"/>
    </w:rPr>
  </w:style>
  <w:style w:type="paragraph" w:customStyle="1" w:styleId="1a">
    <w:name w:val="1 Знак"/>
    <w:basedOn w:val="a"/>
    <w:rsid w:val="00F762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0">
    <w:name w:val="Знак Знак Знак Знак"/>
    <w:basedOn w:val="a"/>
    <w:rsid w:val="00F762EC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FR1">
    <w:name w:val="FR1"/>
    <w:rsid w:val="00F762EC"/>
    <w:pPr>
      <w:widowControl w:val="0"/>
      <w:snapToGrid w:val="0"/>
      <w:spacing w:before="20" w:after="0" w:line="240" w:lineRule="auto"/>
      <w:ind w:firstLine="560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46">
    <w:name w:val="Заголовок №4"/>
    <w:basedOn w:val="45"/>
    <w:uiPriority w:val="99"/>
    <w:rsid w:val="00F762EC"/>
    <w:rPr>
      <w:b/>
      <w:bCs/>
      <w:sz w:val="28"/>
      <w:szCs w:val="28"/>
      <w:shd w:val="clear" w:color="auto" w:fill="FFFFFF"/>
    </w:rPr>
  </w:style>
  <w:style w:type="character" w:customStyle="1" w:styleId="90">
    <w:name w:val="Знак Знак9"/>
    <w:rsid w:val="00F762EC"/>
    <w:rPr>
      <w:sz w:val="24"/>
      <w:szCs w:val="24"/>
    </w:rPr>
  </w:style>
  <w:style w:type="table" w:customStyle="1" w:styleId="1b">
    <w:name w:val="Сетка таблицы1"/>
    <w:basedOn w:val="a1"/>
    <w:next w:val="ab"/>
    <w:rsid w:val="00F76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6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3">
    <w:name w:val="Нет списка11"/>
    <w:next w:val="a2"/>
    <w:uiPriority w:val="99"/>
    <w:semiHidden/>
    <w:unhideWhenUsed/>
    <w:rsid w:val="00F762EC"/>
  </w:style>
  <w:style w:type="character" w:styleId="aff1">
    <w:name w:val="footnote reference"/>
    <w:uiPriority w:val="99"/>
    <w:unhideWhenUsed/>
    <w:rsid w:val="00F762EC"/>
    <w:rPr>
      <w:rFonts w:ascii="Times New Roman" w:hAnsi="Times New Roman" w:cs="Times New Roman" w:hint="default"/>
      <w:vertAlign w:val="superscript"/>
    </w:rPr>
  </w:style>
  <w:style w:type="numbering" w:customStyle="1" w:styleId="212">
    <w:name w:val="Нет списка21"/>
    <w:next w:val="a2"/>
    <w:uiPriority w:val="99"/>
    <w:semiHidden/>
    <w:unhideWhenUsed/>
    <w:rsid w:val="00F762EC"/>
  </w:style>
  <w:style w:type="table" w:customStyle="1" w:styleId="2f0">
    <w:name w:val="Сетка таблицы2"/>
    <w:basedOn w:val="a1"/>
    <w:next w:val="ab"/>
    <w:uiPriority w:val="59"/>
    <w:rsid w:val="00F762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1">
    <w:name w:val="toc 2"/>
    <w:basedOn w:val="a"/>
    <w:next w:val="a"/>
    <w:autoRedefine/>
    <w:uiPriority w:val="39"/>
    <w:unhideWhenUsed/>
    <w:rsid w:val="00F762EC"/>
    <w:pPr>
      <w:tabs>
        <w:tab w:val="right" w:leader="dot" w:pos="9345"/>
      </w:tabs>
      <w:spacing w:after="100"/>
      <w:ind w:left="220"/>
      <w:jc w:val="both"/>
    </w:pPr>
    <w:rPr>
      <w:rFonts w:ascii="Times New Roman" w:hAnsi="Times New Roman"/>
      <w:noProof/>
      <w:sz w:val="24"/>
      <w:szCs w:val="24"/>
      <w:lang w:eastAsia="ru-RU"/>
    </w:rPr>
  </w:style>
  <w:style w:type="paragraph" w:styleId="aff2">
    <w:name w:val="TOC Heading"/>
    <w:basedOn w:val="1"/>
    <w:next w:val="a"/>
    <w:uiPriority w:val="39"/>
    <w:unhideWhenUsed/>
    <w:qFormat/>
    <w:rsid w:val="00F762EC"/>
    <w:pPr>
      <w:keepLines/>
      <w:autoSpaceDE/>
      <w:autoSpaceDN/>
      <w:spacing w:before="240" w:line="259" w:lineRule="auto"/>
      <w:ind w:firstLine="0"/>
      <w:outlineLvl w:val="9"/>
    </w:pPr>
    <w:rPr>
      <w:rFonts w:ascii="Cambria" w:hAnsi="Cambria"/>
      <w:color w:val="365F91"/>
      <w:sz w:val="32"/>
      <w:szCs w:val="32"/>
    </w:rPr>
  </w:style>
  <w:style w:type="paragraph" w:styleId="36">
    <w:name w:val="toc 3"/>
    <w:basedOn w:val="a"/>
    <w:next w:val="a"/>
    <w:autoRedefine/>
    <w:uiPriority w:val="39"/>
    <w:unhideWhenUsed/>
    <w:rsid w:val="00F762EC"/>
    <w:pPr>
      <w:tabs>
        <w:tab w:val="right" w:leader="dot" w:pos="9345"/>
      </w:tabs>
      <w:spacing w:after="100"/>
      <w:ind w:left="284" w:hanging="142"/>
    </w:pPr>
    <w:rPr>
      <w:lang w:eastAsia="ru-RU"/>
    </w:rPr>
  </w:style>
  <w:style w:type="paragraph" w:styleId="aff3">
    <w:name w:val="Subtitle"/>
    <w:basedOn w:val="a"/>
    <w:next w:val="a"/>
    <w:link w:val="aff4"/>
    <w:qFormat/>
    <w:rsid w:val="00F76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4">
    <w:name w:val="Подзаголовок Знак"/>
    <w:basedOn w:val="a0"/>
    <w:link w:val="aff3"/>
    <w:rsid w:val="00F762EC"/>
    <w:rPr>
      <w:rFonts w:ascii="Cambria" w:eastAsia="Times New Roman" w:hAnsi="Cambria" w:cs="Times New Roman"/>
      <w:sz w:val="24"/>
      <w:szCs w:val="24"/>
    </w:rPr>
  </w:style>
  <w:style w:type="character" w:styleId="aff5">
    <w:name w:val="annotation reference"/>
    <w:uiPriority w:val="99"/>
    <w:unhideWhenUsed/>
    <w:rsid w:val="00F762EC"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rsid w:val="00F762EC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sid w:val="00F762EC"/>
    <w:rPr>
      <w:rFonts w:ascii="Calibri" w:eastAsia="Times New Roman" w:hAnsi="Calibri" w:cs="Times New Roman"/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unhideWhenUsed/>
    <w:rsid w:val="00F762EC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F762EC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1c">
    <w:name w:val="Обычный1"/>
    <w:rsid w:val="00F762EC"/>
    <w:pPr>
      <w:widowControl w:val="0"/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numbering" w:customStyle="1" w:styleId="1110">
    <w:name w:val="Нет списка111"/>
    <w:next w:val="a2"/>
    <w:uiPriority w:val="99"/>
    <w:semiHidden/>
    <w:unhideWhenUsed/>
    <w:rsid w:val="00F762EC"/>
  </w:style>
  <w:style w:type="character" w:customStyle="1" w:styleId="140">
    <w:name w:val="Основной текст (14)"/>
    <w:link w:val="141"/>
    <w:uiPriority w:val="99"/>
    <w:locked/>
    <w:rsid w:val="00F762EC"/>
    <w:rPr>
      <w:sz w:val="24"/>
      <w:szCs w:val="24"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F762EC"/>
    <w:pPr>
      <w:shd w:val="clear" w:color="auto" w:fill="FFFFFF"/>
      <w:spacing w:before="60" w:after="0" w:line="245" w:lineRule="exact"/>
      <w:ind w:hanging="40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w">
    <w:name w:val="w"/>
    <w:rsid w:val="00F762EC"/>
  </w:style>
  <w:style w:type="paragraph" w:customStyle="1" w:styleId="2f2">
    <w:name w:val="Без интервала2"/>
    <w:qFormat/>
    <w:rsid w:val="0015223A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numbering" w:customStyle="1" w:styleId="37">
    <w:name w:val="Нет списка3"/>
    <w:next w:val="a2"/>
    <w:uiPriority w:val="99"/>
    <w:semiHidden/>
    <w:rsid w:val="00032C1E"/>
  </w:style>
  <w:style w:type="table" w:styleId="1d">
    <w:name w:val="Table Grid 1"/>
    <w:basedOn w:val="a1"/>
    <w:uiPriority w:val="99"/>
    <w:rsid w:val="00032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8">
    <w:name w:val="Без интервала3"/>
    <w:uiPriority w:val="99"/>
    <w:qFormat/>
    <w:rsid w:val="00032C1E"/>
    <w:pPr>
      <w:spacing w:after="0" w:line="240" w:lineRule="auto"/>
      <w:ind w:firstLine="567"/>
      <w:jc w:val="both"/>
    </w:pPr>
    <w:rPr>
      <w:rFonts w:ascii="Calibri" w:eastAsia="Times New Roman" w:hAnsi="Calibri" w:cs="Times New Roman"/>
    </w:rPr>
  </w:style>
  <w:style w:type="paragraph" w:customStyle="1" w:styleId="2f3">
    <w:name w:val="Знак2"/>
    <w:basedOn w:val="a"/>
    <w:rsid w:val="00032C1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0">
    <w:name w:val="Основной текст 22"/>
    <w:basedOn w:val="a"/>
    <w:rsid w:val="00032C1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Arial" w:hAnsi="Arial"/>
      <w:sz w:val="24"/>
      <w:szCs w:val="20"/>
      <w:lang w:eastAsia="ru-RU"/>
    </w:rPr>
  </w:style>
  <w:style w:type="character" w:customStyle="1" w:styleId="91">
    <w:name w:val="Знак Знак9"/>
    <w:rsid w:val="00032C1E"/>
    <w:rPr>
      <w:sz w:val="24"/>
      <w:szCs w:val="24"/>
    </w:rPr>
  </w:style>
  <w:style w:type="paragraph" w:customStyle="1" w:styleId="affa">
    <w:name w:val="Знак Знак Знак"/>
    <w:basedOn w:val="a"/>
    <w:rsid w:val="00032C1E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styleId="39">
    <w:name w:val="Body Text 3"/>
    <w:basedOn w:val="a"/>
    <w:link w:val="3a"/>
    <w:rsid w:val="00032C1E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0"/>
    <w:link w:val="39"/>
    <w:rsid w:val="00032C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e">
    <w:name w:val="заголовок 1"/>
    <w:basedOn w:val="a"/>
    <w:next w:val="a"/>
    <w:rsid w:val="00032C1E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paragraph" w:styleId="affb">
    <w:name w:val="Title"/>
    <w:basedOn w:val="a"/>
    <w:link w:val="affc"/>
    <w:qFormat/>
    <w:rsid w:val="00032C1E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ffc">
    <w:name w:val="Заголовок Знак"/>
    <w:basedOn w:val="a0"/>
    <w:link w:val="affb"/>
    <w:rsid w:val="00032C1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HTML">
    <w:name w:val="HTML Preformatted"/>
    <w:basedOn w:val="a"/>
    <w:link w:val="HTML0"/>
    <w:rsid w:val="00032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32C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d">
    <w:name w:val="Знак"/>
    <w:basedOn w:val="a"/>
    <w:rsid w:val="00032C1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uthor1">
    <w:name w:val="author1"/>
    <w:basedOn w:val="a"/>
    <w:rsid w:val="00032C1E"/>
    <w:pPr>
      <w:spacing w:after="0" w:line="240" w:lineRule="auto"/>
    </w:pPr>
    <w:rPr>
      <w:rFonts w:ascii="Times New Roman" w:hAnsi="Times New Roman"/>
      <w:color w:val="A7A7A7"/>
      <w:sz w:val="24"/>
      <w:szCs w:val="24"/>
      <w:lang w:eastAsia="ru-RU"/>
    </w:rPr>
  </w:style>
  <w:style w:type="character" w:customStyle="1" w:styleId="fieldname">
    <w:name w:val="fieldname"/>
    <w:basedOn w:val="a0"/>
    <w:rsid w:val="00032C1E"/>
  </w:style>
  <w:style w:type="paragraph" w:customStyle="1" w:styleId="3b">
    <w:name w:val="Абзац списка3"/>
    <w:basedOn w:val="a"/>
    <w:rsid w:val="00032C1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71">
    <w:name w:val="Знак Знак7"/>
    <w:semiHidden/>
    <w:locked/>
    <w:rsid w:val="00032C1E"/>
    <w:rPr>
      <w:sz w:val="24"/>
      <w:szCs w:val="24"/>
      <w:lang w:val="ru-RU" w:eastAsia="ru-RU" w:bidi="ar-SA"/>
    </w:rPr>
  </w:style>
  <w:style w:type="table" w:customStyle="1" w:styleId="TableNormal">
    <w:name w:val="Table Normal"/>
    <w:uiPriority w:val="2"/>
    <w:semiHidden/>
    <w:unhideWhenUsed/>
    <w:qFormat/>
    <w:rsid w:val="00032C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32C1E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</w:rPr>
  </w:style>
  <w:style w:type="table" w:customStyle="1" w:styleId="TableNormal1">
    <w:name w:val="Table Normal1"/>
    <w:uiPriority w:val="2"/>
    <w:semiHidden/>
    <w:unhideWhenUsed/>
    <w:qFormat/>
    <w:rsid w:val="00E677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677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D3B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D3B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next w:val="ab"/>
    <w:uiPriority w:val="59"/>
    <w:rsid w:val="004A6DF0"/>
    <w:pPr>
      <w:spacing w:after="0" w:line="240" w:lineRule="auto"/>
    </w:pPr>
    <w:rPr>
      <w:rFonts w:ascii="Calibri" w:eastAsia="Calibri" w:hAnsi="Calibri" w:cs="Times New Roman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c">
    <w:name w:val="Сетка таблицы3"/>
    <w:basedOn w:val="a1"/>
    <w:next w:val="ab"/>
    <w:uiPriority w:val="59"/>
    <w:rsid w:val="007F465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tekhnologiya/library/pm02-professiya-19063101avtomekhanik" TargetMode="Externa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://www.roskodeks.ru" TargetMode="External"/><Relationship Id="rId26" Type="http://schemas.openxmlformats.org/officeDocument/2006/relationships/hyperlink" Target="http://nsportal.ru/shkola/tekhnologiya/library/pm02-professiya-19063101avtomekhanik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rojectimo.ru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indow.edu.ru/window" TargetMode="External"/><Relationship Id="rId25" Type="http://schemas.openxmlformats.org/officeDocument/2006/relationships/hyperlink" Target="http://www.academia-moscow.ru/" TargetMode="External"/><Relationship Id="rId33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https://m.ok.ru/group/53095808499847" TargetMode="External"/><Relationship Id="rId20" Type="http://schemas.openxmlformats.org/officeDocument/2006/relationships/hyperlink" Target="http://www.vuzlib.net/" TargetMode="External"/><Relationship Id="rId29" Type="http://schemas.openxmlformats.org/officeDocument/2006/relationships/hyperlink" Target="http://nsportal.ru/shkola/tekhnologiya/library/pm02-professiya-19063101avtomekhani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sportal.ru/shkola/tekhnologiya/library/pm02-professiya-19063101avtomekhanik" TargetMode="External"/><Relationship Id="rId24" Type="http://schemas.openxmlformats.org/officeDocument/2006/relationships/hyperlink" Target="http://www.gsk.ru/" TargetMode="External"/><Relationship Id="rId32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www.tpprf.ru/" TargetMode="External"/><Relationship Id="rId28" Type="http://schemas.openxmlformats.org/officeDocument/2006/relationships/hyperlink" Target="http://nsportal.ru/shkola/tekhnologiya/library/pm02-professiya-19063101avtomekhanik" TargetMode="External"/><Relationship Id="rId10" Type="http://schemas.openxmlformats.org/officeDocument/2006/relationships/hyperlink" Target="http://nsportal.ru/shkola/tekhnologiya/library/pm02-professiya-19063101avtomekhanik" TargetMode="External"/><Relationship Id="rId19" Type="http://schemas.openxmlformats.org/officeDocument/2006/relationships/hyperlink" Target="http://www.gaudeamus.omskcity.com/my_PDF_library.html" TargetMode="External"/><Relationship Id="rId31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nsportal.ru/shkola/tekhnologiya/library/pm02-professiya-19063101avtomekhanik" TargetMode="Externa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www.logist.today/" TargetMode="External"/><Relationship Id="rId27" Type="http://schemas.openxmlformats.org/officeDocument/2006/relationships/hyperlink" Target="http://nsportal.ru/shkola/tekhnologiya/library/pm02-professiya-19063101avtomekhanik" TargetMode="External"/><Relationship Id="rId30" Type="http://schemas.openxmlformats.org/officeDocument/2006/relationships/hyperlink" Target="http://nsportal.ru/shkola/tekhnologiya/library/pm02-professiya-19063101avtomekhanik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A5ADA-4090-464A-83E4-2B9B754D6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11808</Words>
  <Characters>67312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2022-09-23T13:03:00Z</cp:lastPrinted>
  <dcterms:created xsi:type="dcterms:W3CDTF">2026-03-10T13:30:00Z</dcterms:created>
  <dcterms:modified xsi:type="dcterms:W3CDTF">2026-03-10T13:30:00Z</dcterms:modified>
</cp:coreProperties>
</file>